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3D" w:rsidRDefault="003078FC" w:rsidP="003078FC">
      <w:pPr>
        <w:jc w:val="center"/>
        <w:rPr>
          <w:sz w:val="24"/>
          <w:szCs w:val="24"/>
        </w:rPr>
      </w:pPr>
      <w:r w:rsidRPr="003078FC">
        <w:rPr>
          <w:rFonts w:hint="eastAsia"/>
          <w:sz w:val="24"/>
          <w:szCs w:val="24"/>
        </w:rPr>
        <w:t>社会福祉法人南丹市社会福祉協議会　ボランティア</w:t>
      </w:r>
      <w:r w:rsidR="005A57BD">
        <w:rPr>
          <w:rFonts w:hint="eastAsia"/>
          <w:sz w:val="24"/>
          <w:szCs w:val="24"/>
        </w:rPr>
        <w:t>バンク</w:t>
      </w:r>
      <w:r w:rsidRPr="003078FC">
        <w:rPr>
          <w:rFonts w:hint="eastAsia"/>
          <w:sz w:val="24"/>
          <w:szCs w:val="24"/>
        </w:rPr>
        <w:t>登録要綱</w:t>
      </w:r>
    </w:p>
    <w:p w:rsidR="003078FC" w:rsidRDefault="003078FC" w:rsidP="003078FC">
      <w:pPr>
        <w:rPr>
          <w:sz w:val="24"/>
          <w:szCs w:val="24"/>
        </w:rPr>
      </w:pPr>
    </w:p>
    <w:p w:rsidR="003078FC" w:rsidRDefault="003078FC" w:rsidP="003078FC">
      <w:pPr>
        <w:rPr>
          <w:sz w:val="22"/>
        </w:rPr>
      </w:pPr>
      <w:r w:rsidRPr="003078FC">
        <w:rPr>
          <w:rFonts w:hint="eastAsia"/>
          <w:sz w:val="22"/>
        </w:rPr>
        <w:t>（目的）</w:t>
      </w:r>
    </w:p>
    <w:p w:rsidR="003078FC" w:rsidRDefault="00605D6F" w:rsidP="00103BC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第１条　この要綱は、社会福祉法人南丹市社会福祉協議会（以下「本会</w:t>
      </w:r>
      <w:r w:rsidR="003078FC">
        <w:rPr>
          <w:rFonts w:hint="eastAsia"/>
          <w:sz w:val="22"/>
        </w:rPr>
        <w:t>」という。）が、</w:t>
      </w:r>
      <w:r w:rsidR="00103BCB">
        <w:rPr>
          <w:rFonts w:hint="eastAsia"/>
          <w:sz w:val="22"/>
        </w:rPr>
        <w:t xml:space="preserve"> </w:t>
      </w:r>
      <w:r w:rsidR="003078FC">
        <w:rPr>
          <w:rFonts w:hint="eastAsia"/>
          <w:sz w:val="22"/>
        </w:rPr>
        <w:t>ボランティア活動者及び団体の登録に関し、必要な事項を定めるものとする。</w:t>
      </w:r>
    </w:p>
    <w:p w:rsidR="003078FC" w:rsidRDefault="003078FC" w:rsidP="003078FC">
      <w:pPr>
        <w:ind w:left="220" w:hangingChars="100" w:hanging="220"/>
        <w:rPr>
          <w:sz w:val="22"/>
        </w:rPr>
      </w:pPr>
    </w:p>
    <w:p w:rsidR="003078FC" w:rsidRDefault="003078FC" w:rsidP="003078F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（登録対象）</w:t>
      </w:r>
    </w:p>
    <w:p w:rsidR="00CE167E" w:rsidRDefault="00987B56" w:rsidP="002E0B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第２条　南丹市においてボランティア活動を行って</w:t>
      </w:r>
      <w:r w:rsidR="003078FC">
        <w:rPr>
          <w:rFonts w:hint="eastAsia"/>
          <w:sz w:val="22"/>
        </w:rPr>
        <w:t>いる、</w:t>
      </w:r>
      <w:r w:rsidR="00687277">
        <w:rPr>
          <w:rFonts w:hint="eastAsia"/>
          <w:sz w:val="22"/>
        </w:rPr>
        <w:t>又</w:t>
      </w:r>
      <w:r w:rsidR="003078FC">
        <w:rPr>
          <w:rFonts w:hint="eastAsia"/>
          <w:sz w:val="22"/>
        </w:rPr>
        <w:t>は行おうとしている団体及び個人であり、以下の各号</w:t>
      </w:r>
      <w:r w:rsidR="006D7BA8">
        <w:rPr>
          <w:rFonts w:hint="eastAsia"/>
          <w:sz w:val="22"/>
        </w:rPr>
        <w:t>のいずれか</w:t>
      </w:r>
      <w:r w:rsidR="003078FC">
        <w:rPr>
          <w:rFonts w:hint="eastAsia"/>
          <w:sz w:val="22"/>
        </w:rPr>
        <w:t>を満たすものとする。</w:t>
      </w:r>
    </w:p>
    <w:p w:rsidR="003078FC" w:rsidRDefault="003078FC" w:rsidP="002E0B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（１）ボランティア活動をすることを目的とした団体。</w:t>
      </w:r>
    </w:p>
    <w:p w:rsidR="003078FC" w:rsidRDefault="003078FC" w:rsidP="002E0B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（２）個人でボランティア活動</w:t>
      </w:r>
      <w:r w:rsidR="00987B56">
        <w:rPr>
          <w:rFonts w:hint="eastAsia"/>
          <w:sz w:val="22"/>
        </w:rPr>
        <w:t>を</w:t>
      </w:r>
      <w:r>
        <w:rPr>
          <w:rFonts w:hint="eastAsia"/>
          <w:sz w:val="22"/>
        </w:rPr>
        <w:t>している者。</w:t>
      </w:r>
    </w:p>
    <w:p w:rsidR="003078FC" w:rsidRDefault="003078FC" w:rsidP="002E0B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（３）活動の一部としてボランティア活動を取り入れている団体等。</w:t>
      </w:r>
    </w:p>
    <w:p w:rsidR="003B10BE" w:rsidRDefault="009F7BD9" w:rsidP="002E0B2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（４</w:t>
      </w:r>
      <w:r w:rsidR="006D7BA8">
        <w:rPr>
          <w:rFonts w:hint="eastAsia"/>
          <w:sz w:val="22"/>
        </w:rPr>
        <w:t>）その他、社会福祉を目的とする活動を行う団体で、</w:t>
      </w:r>
      <w:r w:rsidR="00103BCB">
        <w:rPr>
          <w:rFonts w:hint="eastAsia"/>
          <w:sz w:val="22"/>
        </w:rPr>
        <w:t>本会会長が必要と</w:t>
      </w:r>
      <w:r>
        <w:rPr>
          <w:rFonts w:hint="eastAsia"/>
          <w:sz w:val="22"/>
        </w:rPr>
        <w:t>認める</w:t>
      </w:r>
      <w:r w:rsidR="006D7BA8" w:rsidRPr="00605D6F">
        <w:rPr>
          <w:rFonts w:hint="eastAsia"/>
          <w:sz w:val="22"/>
        </w:rPr>
        <w:t>もの。</w:t>
      </w:r>
    </w:p>
    <w:p w:rsidR="004E0847" w:rsidRDefault="003B10BE" w:rsidP="002E0B21">
      <w:pPr>
        <w:ind w:left="220" w:hangingChars="100" w:hanging="220"/>
        <w:rPr>
          <w:sz w:val="22"/>
        </w:rPr>
      </w:pPr>
      <w:r>
        <w:rPr>
          <w:sz w:val="22"/>
        </w:rPr>
        <w:t>２</w:t>
      </w:r>
      <w:r w:rsidR="00687277">
        <w:rPr>
          <w:rFonts w:hint="eastAsia"/>
          <w:sz w:val="22"/>
        </w:rPr>
        <w:t xml:space="preserve">　</w:t>
      </w:r>
      <w:r w:rsidR="004E0847">
        <w:rPr>
          <w:rFonts w:hint="eastAsia"/>
          <w:sz w:val="22"/>
        </w:rPr>
        <w:t>前項の規定にかかわらず、次号</w:t>
      </w:r>
      <w:r w:rsidR="00377FE7">
        <w:rPr>
          <w:rFonts w:hint="eastAsia"/>
          <w:sz w:val="22"/>
        </w:rPr>
        <w:t>のいずれかの活動を行おうとするものは登録対象としない。</w:t>
      </w:r>
    </w:p>
    <w:p w:rsidR="003078FC" w:rsidRDefault="004E0847" w:rsidP="002E0B21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（１）</w:t>
      </w:r>
      <w:r w:rsidR="00377FE7">
        <w:rPr>
          <w:rFonts w:hint="eastAsia"/>
          <w:sz w:val="22"/>
        </w:rPr>
        <w:t>政治、宗教又は営利を目的とする活動</w:t>
      </w:r>
    </w:p>
    <w:p w:rsidR="00AA4546" w:rsidRDefault="00377FE7" w:rsidP="002E0B21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（２）</w:t>
      </w:r>
      <w:r w:rsidR="00E55BA9" w:rsidRPr="00E55BA9">
        <w:rPr>
          <w:rFonts w:hint="eastAsia"/>
          <w:sz w:val="22"/>
        </w:rPr>
        <w:t>暴力団等反社会的勢力が関係する活動</w:t>
      </w:r>
    </w:p>
    <w:p w:rsidR="003078FC" w:rsidRPr="009F74D1" w:rsidRDefault="00605D6F" w:rsidP="00417B86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04015" w:rsidRDefault="00A04015" w:rsidP="00A0401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（登録の手続き）</w:t>
      </w:r>
    </w:p>
    <w:p w:rsidR="00A04015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第３条　登録を希望する</w:t>
      </w:r>
      <w:r>
        <w:rPr>
          <w:sz w:val="22"/>
        </w:rPr>
        <w:t>団体及び個人は</w:t>
      </w:r>
      <w:r>
        <w:rPr>
          <w:rFonts w:hint="eastAsia"/>
          <w:sz w:val="22"/>
        </w:rPr>
        <w:t>、</w:t>
      </w:r>
      <w:r>
        <w:rPr>
          <w:sz w:val="22"/>
        </w:rPr>
        <w:t>次号の書類</w:t>
      </w:r>
      <w:r>
        <w:rPr>
          <w:rFonts w:hint="eastAsia"/>
          <w:sz w:val="22"/>
        </w:rPr>
        <w:t>を</w:t>
      </w:r>
      <w:r w:rsidRPr="001D2C81">
        <w:rPr>
          <w:rFonts w:hint="eastAsia"/>
          <w:sz w:val="22"/>
        </w:rPr>
        <w:t>本会</w:t>
      </w:r>
      <w:r>
        <w:rPr>
          <w:rFonts w:hint="eastAsia"/>
          <w:sz w:val="22"/>
        </w:rPr>
        <w:t>会長に提出しなければならない。</w:t>
      </w:r>
    </w:p>
    <w:p w:rsidR="00A04015" w:rsidRDefault="006A7908" w:rsidP="000D40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（１）</w:t>
      </w:r>
      <w:r w:rsidR="00A04015">
        <w:rPr>
          <w:rFonts w:hint="eastAsia"/>
          <w:sz w:val="22"/>
        </w:rPr>
        <w:t>個人</w:t>
      </w:r>
      <w:r w:rsidR="00A04015">
        <w:rPr>
          <w:sz w:val="22"/>
        </w:rPr>
        <w:t>登録の手続き</w:t>
      </w:r>
    </w:p>
    <w:p w:rsidR="00A04015" w:rsidRDefault="00A04015" w:rsidP="000D40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FB6C3B">
        <w:rPr>
          <w:sz w:val="22"/>
        </w:rPr>
        <w:t xml:space="preserve">　　ア　</w:t>
      </w:r>
      <w:r w:rsidR="00E23CDE">
        <w:rPr>
          <w:sz w:val="22"/>
        </w:rPr>
        <w:t>【新規登録用】</w:t>
      </w:r>
      <w:r>
        <w:rPr>
          <w:rFonts w:hint="eastAsia"/>
          <w:sz w:val="22"/>
        </w:rPr>
        <w:t>ボランティアバンク登録カード（様式</w:t>
      </w:r>
      <w:r>
        <w:rPr>
          <w:sz w:val="22"/>
        </w:rPr>
        <w:t>1</w:t>
      </w:r>
      <w:r>
        <w:rPr>
          <w:sz w:val="22"/>
        </w:rPr>
        <w:t>）</w:t>
      </w:r>
    </w:p>
    <w:p w:rsidR="00A04015" w:rsidRDefault="006A7908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（２）</w:t>
      </w:r>
      <w:r w:rsidR="00A04015">
        <w:rPr>
          <w:sz w:val="22"/>
        </w:rPr>
        <w:t>団体登録の手続き</w:t>
      </w:r>
    </w:p>
    <w:p w:rsidR="00A04015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ア</w:t>
      </w:r>
      <w:r>
        <w:rPr>
          <w:rFonts w:hint="eastAsia"/>
          <w:sz w:val="22"/>
        </w:rPr>
        <w:t xml:space="preserve">　</w:t>
      </w:r>
      <w:r w:rsidR="00E23CDE">
        <w:rPr>
          <w:rFonts w:hint="eastAsia"/>
          <w:sz w:val="22"/>
        </w:rPr>
        <w:t>【新規登録用】</w:t>
      </w:r>
      <w:r>
        <w:rPr>
          <w:rFonts w:hint="eastAsia"/>
          <w:sz w:val="22"/>
        </w:rPr>
        <w:t>ボランティアグループ登録カード（様式</w:t>
      </w:r>
      <w:r>
        <w:rPr>
          <w:sz w:val="22"/>
        </w:rPr>
        <w:t>2</w:t>
      </w:r>
      <w:r>
        <w:rPr>
          <w:sz w:val="22"/>
        </w:rPr>
        <w:t>）</w:t>
      </w:r>
    </w:p>
    <w:p w:rsidR="00A04015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イ　</w:t>
      </w:r>
      <w:r w:rsidR="00E23CDE">
        <w:rPr>
          <w:sz w:val="22"/>
        </w:rPr>
        <w:t>【新規登録用】</w:t>
      </w:r>
      <w:r>
        <w:rPr>
          <w:sz w:val="22"/>
        </w:rPr>
        <w:t>グループ登録用名簿カード（様式</w:t>
      </w:r>
      <w:r>
        <w:rPr>
          <w:sz w:val="22"/>
        </w:rPr>
        <w:t>2-2</w:t>
      </w:r>
      <w:r>
        <w:rPr>
          <w:sz w:val="22"/>
        </w:rPr>
        <w:t>）</w:t>
      </w:r>
    </w:p>
    <w:p w:rsidR="00A04015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ウ　</w:t>
      </w:r>
      <w:r w:rsidR="00E23CDE">
        <w:rPr>
          <w:sz w:val="22"/>
        </w:rPr>
        <w:t>【新規登録用】</w:t>
      </w:r>
      <w:r>
        <w:rPr>
          <w:rFonts w:hint="eastAsia"/>
          <w:sz w:val="22"/>
        </w:rPr>
        <w:t>ボランティア</w:t>
      </w:r>
      <w:r>
        <w:rPr>
          <w:sz w:val="22"/>
        </w:rPr>
        <w:t>バンク登録カード（様式</w:t>
      </w:r>
      <w:r>
        <w:rPr>
          <w:sz w:val="22"/>
        </w:rPr>
        <w:t>1</w:t>
      </w:r>
      <w:r>
        <w:rPr>
          <w:sz w:val="22"/>
        </w:rPr>
        <w:t>）</w:t>
      </w:r>
    </w:p>
    <w:p w:rsidR="00A04015" w:rsidRPr="001D2C81" w:rsidRDefault="00A04015" w:rsidP="00A04015">
      <w:pPr>
        <w:rPr>
          <w:sz w:val="22"/>
        </w:rPr>
      </w:pPr>
      <w:r>
        <w:rPr>
          <w:sz w:val="22"/>
        </w:rPr>
        <w:t>２</w:t>
      </w:r>
      <w:r w:rsidR="00687277">
        <w:rPr>
          <w:rFonts w:hint="eastAsia"/>
          <w:sz w:val="22"/>
        </w:rPr>
        <w:t xml:space="preserve">　</w:t>
      </w:r>
      <w:r w:rsidR="009F7BD9">
        <w:rPr>
          <w:rFonts w:hint="eastAsia"/>
          <w:sz w:val="22"/>
        </w:rPr>
        <w:t>前項（２）ウ</w:t>
      </w:r>
      <w:r>
        <w:rPr>
          <w:sz w:val="22"/>
        </w:rPr>
        <w:t>については、</w:t>
      </w:r>
      <w:r w:rsidR="009F7BD9">
        <w:rPr>
          <w:rFonts w:hint="eastAsia"/>
          <w:sz w:val="22"/>
        </w:rPr>
        <w:t>今までに本会に登録したことのない</w:t>
      </w:r>
      <w:r>
        <w:rPr>
          <w:rFonts w:hint="eastAsia"/>
          <w:sz w:val="22"/>
        </w:rPr>
        <w:t>者のみとする。</w:t>
      </w:r>
    </w:p>
    <w:p w:rsidR="003E216C" w:rsidRPr="00A04015" w:rsidRDefault="003E216C" w:rsidP="004B1B09">
      <w:pPr>
        <w:ind w:left="880" w:hangingChars="400" w:hanging="880"/>
        <w:rPr>
          <w:sz w:val="22"/>
        </w:rPr>
      </w:pPr>
    </w:p>
    <w:p w:rsidR="003E216C" w:rsidRDefault="009F74D1" w:rsidP="003078F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（ボランティア登録者の</w:t>
      </w:r>
      <w:r w:rsidR="00687277">
        <w:rPr>
          <w:rFonts w:hint="eastAsia"/>
          <w:sz w:val="22"/>
        </w:rPr>
        <w:t>責務</w:t>
      </w:r>
      <w:r>
        <w:rPr>
          <w:rFonts w:hint="eastAsia"/>
          <w:sz w:val="22"/>
        </w:rPr>
        <w:t>）</w:t>
      </w:r>
    </w:p>
    <w:p w:rsidR="00163741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第４</w:t>
      </w:r>
      <w:r w:rsidR="008B64BC">
        <w:rPr>
          <w:rFonts w:hint="eastAsia"/>
          <w:sz w:val="22"/>
        </w:rPr>
        <w:t xml:space="preserve">条　</w:t>
      </w:r>
      <w:r w:rsidR="008B64BC" w:rsidRPr="008B64BC">
        <w:rPr>
          <w:rFonts w:hint="eastAsia"/>
          <w:sz w:val="22"/>
        </w:rPr>
        <w:t>登録団体及び個人</w:t>
      </w:r>
      <w:r w:rsidR="008B64BC">
        <w:rPr>
          <w:rFonts w:hint="eastAsia"/>
          <w:sz w:val="22"/>
        </w:rPr>
        <w:t>は</w:t>
      </w:r>
      <w:r w:rsidR="002E213B">
        <w:rPr>
          <w:rFonts w:hint="eastAsia"/>
          <w:sz w:val="22"/>
        </w:rPr>
        <w:t>以下の</w:t>
      </w:r>
      <w:r w:rsidR="0012349B">
        <w:rPr>
          <w:rFonts w:hint="eastAsia"/>
          <w:sz w:val="22"/>
        </w:rPr>
        <w:t>各号の</w:t>
      </w:r>
      <w:r w:rsidR="00687277">
        <w:rPr>
          <w:rFonts w:hint="eastAsia"/>
          <w:sz w:val="22"/>
        </w:rPr>
        <w:t>責務</w:t>
      </w:r>
      <w:r w:rsidR="002E213B">
        <w:rPr>
          <w:rFonts w:hint="eastAsia"/>
          <w:sz w:val="22"/>
        </w:rPr>
        <w:t>を負う。</w:t>
      </w:r>
    </w:p>
    <w:p w:rsidR="002E213B" w:rsidRDefault="0012349B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（１）登録内容に変更が生じた場合は、速やかに本会に届け出</w:t>
      </w:r>
      <w:r w:rsidR="002E213B">
        <w:rPr>
          <w:rFonts w:hint="eastAsia"/>
          <w:sz w:val="22"/>
        </w:rPr>
        <w:t>る。</w:t>
      </w:r>
    </w:p>
    <w:p w:rsidR="00D820B1" w:rsidRDefault="00A6618B" w:rsidP="007C1C2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（２）登録内容及び</w:t>
      </w:r>
      <w:r w:rsidR="002E213B">
        <w:rPr>
          <w:rFonts w:hint="eastAsia"/>
          <w:sz w:val="22"/>
        </w:rPr>
        <w:t>関連する活動などに対して、</w:t>
      </w:r>
      <w:r w:rsidR="008B64BC">
        <w:rPr>
          <w:rFonts w:hint="eastAsia"/>
          <w:sz w:val="22"/>
        </w:rPr>
        <w:t>本会</w:t>
      </w:r>
      <w:r>
        <w:rPr>
          <w:rFonts w:hint="eastAsia"/>
          <w:sz w:val="22"/>
        </w:rPr>
        <w:t>から報告や調査を求められた場</w:t>
      </w:r>
      <w:r w:rsidR="00163741">
        <w:rPr>
          <w:rFonts w:hint="eastAsia"/>
          <w:sz w:val="22"/>
        </w:rPr>
        <w:t xml:space="preserve">　</w:t>
      </w:r>
    </w:p>
    <w:p w:rsidR="00163741" w:rsidRDefault="00A6618B" w:rsidP="00D820B1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合、説明及び</w:t>
      </w:r>
      <w:r w:rsidR="00417B86">
        <w:rPr>
          <w:rFonts w:hint="eastAsia"/>
          <w:sz w:val="22"/>
        </w:rPr>
        <w:t>資料提示などの協力を行</w:t>
      </w:r>
      <w:r w:rsidR="002E213B">
        <w:rPr>
          <w:rFonts w:hint="eastAsia"/>
          <w:sz w:val="22"/>
        </w:rPr>
        <w:t>う。</w:t>
      </w:r>
    </w:p>
    <w:p w:rsidR="00687277" w:rsidRDefault="0034193C" w:rsidP="007C1C2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（３）本会の</w:t>
      </w:r>
      <w:r w:rsidR="00AE4A46">
        <w:rPr>
          <w:rFonts w:hint="eastAsia"/>
          <w:sz w:val="22"/>
        </w:rPr>
        <w:t>ボランティア担当職員を通じて活動依頼</w:t>
      </w:r>
      <w:r w:rsidR="00903955">
        <w:rPr>
          <w:rFonts w:hint="eastAsia"/>
          <w:sz w:val="22"/>
        </w:rPr>
        <w:t>があった時には</w:t>
      </w:r>
      <w:r w:rsidR="00687277">
        <w:rPr>
          <w:rFonts w:hint="eastAsia"/>
          <w:sz w:val="22"/>
        </w:rPr>
        <w:t>、</w:t>
      </w:r>
      <w:r w:rsidR="00903955">
        <w:rPr>
          <w:rFonts w:hint="eastAsia"/>
          <w:sz w:val="22"/>
        </w:rPr>
        <w:t>可能な範囲で協</w:t>
      </w:r>
    </w:p>
    <w:p w:rsidR="00F00653" w:rsidRPr="00163741" w:rsidRDefault="00903955" w:rsidP="00687277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力する。</w:t>
      </w:r>
    </w:p>
    <w:p w:rsidR="00EF5BB9" w:rsidRDefault="00EF5BB9" w:rsidP="003078FC">
      <w:pPr>
        <w:ind w:left="220" w:hangingChars="100" w:hanging="220"/>
        <w:rPr>
          <w:sz w:val="22"/>
        </w:rPr>
      </w:pPr>
    </w:p>
    <w:p w:rsidR="008476A1" w:rsidRDefault="008476A1" w:rsidP="003078FC">
      <w:pPr>
        <w:ind w:left="220" w:hangingChars="100" w:hanging="220"/>
        <w:rPr>
          <w:sz w:val="22"/>
        </w:rPr>
      </w:pPr>
    </w:p>
    <w:p w:rsidR="008476A1" w:rsidRDefault="008476A1" w:rsidP="003078FC">
      <w:pPr>
        <w:ind w:left="220" w:hangingChars="100" w:hanging="220"/>
        <w:rPr>
          <w:sz w:val="22"/>
        </w:rPr>
      </w:pPr>
    </w:p>
    <w:p w:rsidR="008476A1" w:rsidRDefault="008476A1" w:rsidP="003078FC">
      <w:pPr>
        <w:ind w:left="220" w:hangingChars="100" w:hanging="220"/>
        <w:rPr>
          <w:sz w:val="22"/>
        </w:rPr>
      </w:pPr>
    </w:p>
    <w:p w:rsidR="002E213B" w:rsidRDefault="00287962" w:rsidP="003078F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（ボランティア</w:t>
      </w:r>
      <w:r w:rsidR="002E213B">
        <w:rPr>
          <w:rFonts w:hint="eastAsia"/>
          <w:sz w:val="22"/>
        </w:rPr>
        <w:t>保険</w:t>
      </w:r>
      <w:r w:rsidR="00987B56">
        <w:rPr>
          <w:rFonts w:hint="eastAsia"/>
          <w:sz w:val="22"/>
        </w:rPr>
        <w:t>の</w:t>
      </w:r>
      <w:r w:rsidR="002E213B">
        <w:rPr>
          <w:rFonts w:hint="eastAsia"/>
          <w:sz w:val="22"/>
        </w:rPr>
        <w:t>助成）</w:t>
      </w:r>
    </w:p>
    <w:p w:rsidR="005468C6" w:rsidRDefault="00A04015" w:rsidP="007D70C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第５</w:t>
      </w:r>
      <w:r w:rsidR="00142FA0">
        <w:rPr>
          <w:rFonts w:hint="eastAsia"/>
          <w:sz w:val="22"/>
        </w:rPr>
        <w:t xml:space="preserve">条　</w:t>
      </w:r>
      <w:r w:rsidR="0034193C">
        <w:rPr>
          <w:rFonts w:hint="eastAsia"/>
          <w:sz w:val="22"/>
        </w:rPr>
        <w:t>本会は登録団体及び個人に対し、社会福祉法人</w:t>
      </w:r>
      <w:r w:rsidR="00792FBF">
        <w:rPr>
          <w:sz w:val="22"/>
        </w:rPr>
        <w:t xml:space="preserve"> </w:t>
      </w:r>
      <w:r w:rsidR="0034193C">
        <w:rPr>
          <w:rFonts w:hint="eastAsia"/>
          <w:sz w:val="22"/>
        </w:rPr>
        <w:t>京都府社会福祉協議会（以下、府社協）</w:t>
      </w:r>
      <w:r w:rsidR="000D4042">
        <w:rPr>
          <w:rFonts w:hint="eastAsia"/>
          <w:sz w:val="22"/>
        </w:rPr>
        <w:t>が運営</w:t>
      </w:r>
      <w:r w:rsidR="00792FBF">
        <w:rPr>
          <w:rFonts w:hint="eastAsia"/>
          <w:sz w:val="22"/>
        </w:rPr>
        <w:t>するボランティア保険の加入にかかる保険料を助成する。</w:t>
      </w:r>
      <w:r w:rsidR="00687277">
        <w:rPr>
          <w:rFonts w:hint="eastAsia"/>
          <w:sz w:val="22"/>
        </w:rPr>
        <w:t>なお</w:t>
      </w:r>
      <w:r w:rsidR="007D70CD">
        <w:rPr>
          <w:rFonts w:hint="eastAsia"/>
          <w:sz w:val="22"/>
        </w:rPr>
        <w:t>、当該保険の対象となる活動は別記の</w:t>
      </w:r>
      <w:r w:rsidR="00687277">
        <w:rPr>
          <w:rFonts w:hint="eastAsia"/>
          <w:sz w:val="22"/>
        </w:rPr>
        <w:t>とおり</w:t>
      </w:r>
      <w:r w:rsidR="007D70CD">
        <w:rPr>
          <w:rFonts w:hint="eastAsia"/>
          <w:sz w:val="22"/>
        </w:rPr>
        <w:t>とする。</w:t>
      </w:r>
    </w:p>
    <w:p w:rsidR="00CE593C" w:rsidRDefault="00CE593C" w:rsidP="00F13537">
      <w:pPr>
        <w:ind w:left="880" w:hangingChars="400" w:hanging="880"/>
        <w:rPr>
          <w:rFonts w:ascii="ＭＳ 明朝" w:hAnsi="ＭＳ 明朝" w:cs="ＭＳ 明朝"/>
          <w:sz w:val="22"/>
        </w:rPr>
      </w:pPr>
    </w:p>
    <w:p w:rsidR="00AA44EA" w:rsidRDefault="00884464" w:rsidP="00F13537">
      <w:pPr>
        <w:ind w:left="880" w:hangingChars="400" w:hanging="880"/>
        <w:rPr>
          <w:sz w:val="22"/>
        </w:rPr>
      </w:pPr>
      <w:r>
        <w:rPr>
          <w:sz w:val="22"/>
        </w:rPr>
        <w:t>（登録の更新について）</w:t>
      </w:r>
    </w:p>
    <w:p w:rsidR="00F00653" w:rsidRPr="00D26AAC" w:rsidRDefault="00A04015" w:rsidP="000D4042">
      <w:pPr>
        <w:ind w:left="220" w:hangingChars="100" w:hanging="220"/>
        <w:rPr>
          <w:sz w:val="22"/>
        </w:rPr>
      </w:pPr>
      <w:r>
        <w:rPr>
          <w:sz w:val="22"/>
        </w:rPr>
        <w:t>第６</w:t>
      </w:r>
      <w:r w:rsidR="00F00653">
        <w:rPr>
          <w:sz w:val="22"/>
        </w:rPr>
        <w:t xml:space="preserve">条　</w:t>
      </w:r>
      <w:r w:rsidR="00884464">
        <w:rPr>
          <w:rFonts w:asciiTheme="minorEastAsia" w:hAnsiTheme="minorEastAsia" w:hint="eastAsia"/>
          <w:sz w:val="22"/>
        </w:rPr>
        <w:t>次年度も</w:t>
      </w:r>
      <w:r w:rsidR="0014773F">
        <w:rPr>
          <w:rFonts w:asciiTheme="minorEastAsia" w:hAnsiTheme="minorEastAsia" w:hint="eastAsia"/>
          <w:sz w:val="22"/>
        </w:rPr>
        <w:t>継続してボランティア登録</w:t>
      </w:r>
      <w:r w:rsidR="00C02E1B">
        <w:rPr>
          <w:rFonts w:asciiTheme="minorEastAsia" w:hAnsiTheme="minorEastAsia" w:hint="eastAsia"/>
          <w:sz w:val="22"/>
        </w:rPr>
        <w:t>を希望する</w:t>
      </w:r>
      <w:r w:rsidR="00142FA0">
        <w:rPr>
          <w:rFonts w:asciiTheme="minorEastAsia" w:hAnsiTheme="minorEastAsia" w:hint="eastAsia"/>
          <w:sz w:val="22"/>
        </w:rPr>
        <w:t>団体及び個人</w:t>
      </w:r>
      <w:r w:rsidR="00884464">
        <w:rPr>
          <w:rFonts w:asciiTheme="minorEastAsia" w:hAnsiTheme="minorEastAsia" w:hint="eastAsia"/>
          <w:sz w:val="22"/>
        </w:rPr>
        <w:t>は、</w:t>
      </w:r>
      <w:r w:rsidR="00C02E1B">
        <w:rPr>
          <w:sz w:val="22"/>
        </w:rPr>
        <w:t>次号の書類</w:t>
      </w:r>
      <w:r w:rsidR="00C02E1B">
        <w:rPr>
          <w:rFonts w:hint="eastAsia"/>
          <w:sz w:val="22"/>
        </w:rPr>
        <w:t>を</w:t>
      </w:r>
      <w:r w:rsidR="00C02E1B" w:rsidRPr="001D2C81">
        <w:rPr>
          <w:rFonts w:hint="eastAsia"/>
          <w:sz w:val="22"/>
        </w:rPr>
        <w:t>本会</w:t>
      </w:r>
      <w:r w:rsidR="00C02E1B">
        <w:rPr>
          <w:rFonts w:hint="eastAsia"/>
          <w:sz w:val="22"/>
        </w:rPr>
        <w:t>会長に提出しなければならない。</w:t>
      </w:r>
    </w:p>
    <w:p w:rsidR="00C02E1B" w:rsidRDefault="00C02E1B" w:rsidP="000D40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（１）個人</w:t>
      </w:r>
      <w:r>
        <w:rPr>
          <w:sz w:val="22"/>
        </w:rPr>
        <w:t>登録の手続き</w:t>
      </w:r>
    </w:p>
    <w:p w:rsidR="00C02E1B" w:rsidRDefault="00C02E1B" w:rsidP="000D404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ア　【</w:t>
      </w:r>
      <w:r w:rsidR="00D26AAC">
        <w:rPr>
          <w:sz w:val="22"/>
        </w:rPr>
        <w:t>更新</w:t>
      </w:r>
      <w:r>
        <w:rPr>
          <w:sz w:val="22"/>
        </w:rPr>
        <w:t>登録用】</w:t>
      </w:r>
      <w:r>
        <w:rPr>
          <w:rFonts w:hint="eastAsia"/>
          <w:sz w:val="22"/>
        </w:rPr>
        <w:t>ボランティアバンク登録カード（様式</w:t>
      </w:r>
      <w:r>
        <w:rPr>
          <w:sz w:val="22"/>
        </w:rPr>
        <w:t>3</w:t>
      </w:r>
      <w:r>
        <w:rPr>
          <w:sz w:val="22"/>
        </w:rPr>
        <w:t>）</w:t>
      </w:r>
    </w:p>
    <w:p w:rsidR="00C02E1B" w:rsidRDefault="00C02E1B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（２）</w:t>
      </w:r>
      <w:r>
        <w:rPr>
          <w:sz w:val="22"/>
        </w:rPr>
        <w:t>団体登録の手続き</w:t>
      </w:r>
    </w:p>
    <w:p w:rsidR="00C02E1B" w:rsidRDefault="00C02E1B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ア</w:t>
      </w:r>
      <w:r>
        <w:rPr>
          <w:rFonts w:hint="eastAsia"/>
          <w:sz w:val="22"/>
        </w:rPr>
        <w:t xml:space="preserve">　【</w:t>
      </w:r>
      <w:r w:rsidR="00D26AAC">
        <w:rPr>
          <w:rFonts w:hint="eastAsia"/>
          <w:sz w:val="22"/>
        </w:rPr>
        <w:t>更新</w:t>
      </w:r>
      <w:r>
        <w:rPr>
          <w:rFonts w:hint="eastAsia"/>
          <w:sz w:val="22"/>
        </w:rPr>
        <w:t>登録用】ボランティアグループ登録カード（様式</w:t>
      </w:r>
      <w:r>
        <w:rPr>
          <w:sz w:val="22"/>
        </w:rPr>
        <w:t>4</w:t>
      </w:r>
      <w:r>
        <w:rPr>
          <w:sz w:val="22"/>
        </w:rPr>
        <w:t>）</w:t>
      </w:r>
    </w:p>
    <w:p w:rsidR="00C02E1B" w:rsidRPr="00C02E1B" w:rsidRDefault="00C02E1B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イ　【</w:t>
      </w:r>
      <w:r w:rsidR="00D26AAC">
        <w:rPr>
          <w:sz w:val="22"/>
        </w:rPr>
        <w:t>更新</w:t>
      </w:r>
      <w:r>
        <w:rPr>
          <w:sz w:val="22"/>
        </w:rPr>
        <w:t>登録用】グループ登録用名簿カード（様式</w:t>
      </w:r>
      <w:r>
        <w:rPr>
          <w:sz w:val="22"/>
        </w:rPr>
        <w:t>4-2</w:t>
      </w:r>
      <w:r>
        <w:rPr>
          <w:sz w:val="22"/>
        </w:rPr>
        <w:t>）</w:t>
      </w:r>
    </w:p>
    <w:p w:rsidR="00EE3B7F" w:rsidRPr="00F00653" w:rsidRDefault="00EE3B7F" w:rsidP="00CA75B3">
      <w:pPr>
        <w:ind w:left="220" w:hangingChars="100" w:hanging="220"/>
        <w:rPr>
          <w:rFonts w:asciiTheme="minorEastAsia" w:hAnsiTheme="minorEastAsia"/>
          <w:sz w:val="22"/>
        </w:rPr>
      </w:pPr>
    </w:p>
    <w:p w:rsidR="00AA44EA" w:rsidRDefault="00AA44EA" w:rsidP="00F1353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（登録の抹消）</w:t>
      </w:r>
    </w:p>
    <w:p w:rsidR="00AA44EA" w:rsidRDefault="00A04015" w:rsidP="000D404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第７</w:t>
      </w:r>
      <w:r w:rsidR="00AA44EA">
        <w:rPr>
          <w:rFonts w:hint="eastAsia"/>
          <w:sz w:val="22"/>
        </w:rPr>
        <w:t>条　登録団体</w:t>
      </w:r>
      <w:r w:rsidR="00E87ACB">
        <w:rPr>
          <w:rFonts w:hint="eastAsia"/>
          <w:sz w:val="22"/>
        </w:rPr>
        <w:t>及び個人が、次の各号のいずれかに該当する場合に</w:t>
      </w:r>
      <w:r w:rsidR="00CE593C">
        <w:rPr>
          <w:rFonts w:hint="eastAsia"/>
          <w:sz w:val="22"/>
        </w:rPr>
        <w:t>は</w:t>
      </w:r>
      <w:r w:rsidR="00E87ACB">
        <w:rPr>
          <w:rFonts w:hint="eastAsia"/>
          <w:sz w:val="22"/>
        </w:rPr>
        <w:t>、</w:t>
      </w:r>
      <w:r w:rsidR="00CE593C">
        <w:rPr>
          <w:rFonts w:hint="eastAsia"/>
          <w:sz w:val="22"/>
        </w:rPr>
        <w:t>本会が登録を抹消する。</w:t>
      </w:r>
    </w:p>
    <w:p w:rsidR="00687277" w:rsidRDefault="00AA44EA" w:rsidP="007C1C2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（１）</w:t>
      </w:r>
      <w:r w:rsidR="009B333E">
        <w:rPr>
          <w:rFonts w:hint="eastAsia"/>
          <w:sz w:val="22"/>
        </w:rPr>
        <w:t>登録団体及び個人が本来のボランティア活動・地域活動の目的やボランティア活</w:t>
      </w:r>
    </w:p>
    <w:p w:rsidR="009B333E" w:rsidRDefault="009B333E" w:rsidP="00687277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動の在り方を逸脱した行為を行ったとき</w:t>
      </w:r>
      <w:r w:rsidR="00D66851">
        <w:rPr>
          <w:rFonts w:hint="eastAsia"/>
          <w:sz w:val="22"/>
        </w:rPr>
        <w:t>。</w:t>
      </w:r>
    </w:p>
    <w:p w:rsidR="00687277" w:rsidRDefault="00AA44EA" w:rsidP="007C1C2A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（２）</w:t>
      </w:r>
      <w:r w:rsidR="009B333E">
        <w:rPr>
          <w:rFonts w:hint="eastAsia"/>
          <w:sz w:val="22"/>
        </w:rPr>
        <w:t>登録団体及び個人が</w:t>
      </w:r>
      <w:r w:rsidR="003C229F">
        <w:rPr>
          <w:rFonts w:hint="eastAsia"/>
          <w:sz w:val="22"/>
        </w:rPr>
        <w:t>公共の福祉に反する行為などがあると認められる</w:t>
      </w:r>
      <w:r w:rsidR="0030156D">
        <w:rPr>
          <w:rFonts w:hint="eastAsia"/>
          <w:sz w:val="22"/>
        </w:rPr>
        <w:t>とき、また</w:t>
      </w:r>
    </w:p>
    <w:p w:rsidR="00AA44EA" w:rsidRDefault="0030156D" w:rsidP="00687277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はその</w:t>
      </w:r>
      <w:r w:rsidR="00687277">
        <w:rPr>
          <w:rFonts w:hint="eastAsia"/>
          <w:sz w:val="22"/>
        </w:rPr>
        <w:t>恐れ</w:t>
      </w:r>
      <w:r>
        <w:rPr>
          <w:rFonts w:hint="eastAsia"/>
          <w:sz w:val="22"/>
        </w:rPr>
        <w:t>があるとき。</w:t>
      </w:r>
    </w:p>
    <w:p w:rsidR="00687277" w:rsidRDefault="00084F9C" w:rsidP="007C1C2A">
      <w:pPr>
        <w:ind w:left="660" w:hangingChars="300" w:hanging="660"/>
        <w:rPr>
          <w:sz w:val="22"/>
        </w:rPr>
      </w:pPr>
      <w:r>
        <w:rPr>
          <w:sz w:val="22"/>
        </w:rPr>
        <w:t>（３）</w:t>
      </w:r>
      <w:r w:rsidR="002E0B21">
        <w:rPr>
          <w:rFonts w:hint="eastAsia"/>
          <w:sz w:val="22"/>
        </w:rPr>
        <w:t>暴力団等反社会的勢力との関与があると認められたとき、またはその</w:t>
      </w:r>
      <w:r w:rsidR="00687277">
        <w:rPr>
          <w:rFonts w:hint="eastAsia"/>
          <w:sz w:val="22"/>
        </w:rPr>
        <w:t>恐れ</w:t>
      </w:r>
      <w:r w:rsidR="002E0B21">
        <w:rPr>
          <w:rFonts w:hint="eastAsia"/>
          <w:sz w:val="22"/>
        </w:rPr>
        <w:t>がある</w:t>
      </w:r>
    </w:p>
    <w:p w:rsidR="0030156D" w:rsidRDefault="002E0B21" w:rsidP="00687277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とき。</w:t>
      </w:r>
    </w:p>
    <w:p w:rsidR="00084F9C" w:rsidRPr="00084F9C" w:rsidRDefault="00084F9C" w:rsidP="00084F9C">
      <w:pPr>
        <w:ind w:left="880" w:hangingChars="400" w:hanging="880"/>
        <w:rPr>
          <w:sz w:val="22"/>
        </w:rPr>
      </w:pPr>
    </w:p>
    <w:p w:rsidR="0030156D" w:rsidRDefault="0030156D" w:rsidP="0030156D">
      <w:pPr>
        <w:rPr>
          <w:sz w:val="22"/>
        </w:rPr>
      </w:pPr>
      <w:r>
        <w:rPr>
          <w:rFonts w:hint="eastAsia"/>
          <w:sz w:val="22"/>
        </w:rPr>
        <w:t>（その他）</w:t>
      </w:r>
    </w:p>
    <w:p w:rsidR="0030156D" w:rsidRDefault="00A04015" w:rsidP="0030156D">
      <w:pPr>
        <w:rPr>
          <w:sz w:val="22"/>
        </w:rPr>
      </w:pPr>
      <w:r>
        <w:rPr>
          <w:rFonts w:hint="eastAsia"/>
          <w:sz w:val="22"/>
        </w:rPr>
        <w:t>第８</w:t>
      </w:r>
      <w:r w:rsidR="0030156D">
        <w:rPr>
          <w:rFonts w:hint="eastAsia"/>
          <w:sz w:val="22"/>
        </w:rPr>
        <w:t>条　この要綱に定めるもののほか、必要な事項は</w:t>
      </w:r>
      <w:r w:rsidR="009B333E">
        <w:rPr>
          <w:rFonts w:hint="eastAsia"/>
          <w:sz w:val="22"/>
        </w:rPr>
        <w:t>本会</w:t>
      </w:r>
      <w:r w:rsidR="0030156D">
        <w:rPr>
          <w:rFonts w:hint="eastAsia"/>
          <w:sz w:val="22"/>
        </w:rPr>
        <w:t>会長が別に定める。</w:t>
      </w:r>
    </w:p>
    <w:p w:rsidR="0030156D" w:rsidRDefault="0030156D" w:rsidP="0030156D">
      <w:pPr>
        <w:rPr>
          <w:sz w:val="22"/>
        </w:rPr>
      </w:pPr>
    </w:p>
    <w:p w:rsidR="0030156D" w:rsidRDefault="0030156D" w:rsidP="0030156D">
      <w:pPr>
        <w:rPr>
          <w:sz w:val="22"/>
        </w:rPr>
      </w:pPr>
      <w:r>
        <w:rPr>
          <w:rFonts w:hint="eastAsia"/>
          <w:sz w:val="22"/>
        </w:rPr>
        <w:t>附則</w:t>
      </w:r>
    </w:p>
    <w:p w:rsidR="00AA44EA" w:rsidRPr="008473D2" w:rsidRDefault="00077D56" w:rsidP="00792FBF">
      <w:pPr>
        <w:rPr>
          <w:sz w:val="22"/>
        </w:rPr>
      </w:pPr>
      <w:r>
        <w:rPr>
          <w:rFonts w:hint="eastAsia"/>
          <w:sz w:val="22"/>
        </w:rPr>
        <w:t>この要綱は、令和２年４月１</w:t>
      </w:r>
      <w:bookmarkStart w:id="0" w:name="_GoBack"/>
      <w:bookmarkEnd w:id="0"/>
      <w:r w:rsidR="003456A5">
        <w:rPr>
          <w:rFonts w:hint="eastAsia"/>
          <w:sz w:val="22"/>
        </w:rPr>
        <w:t>日</w:t>
      </w:r>
      <w:r w:rsidR="0030156D">
        <w:rPr>
          <w:rFonts w:hint="eastAsia"/>
          <w:sz w:val="22"/>
        </w:rPr>
        <w:t>から施行する。</w:t>
      </w:r>
    </w:p>
    <w:p w:rsidR="00AA44EA" w:rsidRPr="002E213B" w:rsidRDefault="00AA44EA" w:rsidP="00F13537">
      <w:pPr>
        <w:ind w:left="880" w:hangingChars="400" w:hanging="880"/>
        <w:rPr>
          <w:sz w:val="22"/>
        </w:rPr>
      </w:pPr>
    </w:p>
    <w:sectPr w:rsidR="00AA44EA" w:rsidRPr="002E213B" w:rsidSect="00792FB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7E" w:rsidRDefault="00067C7E" w:rsidP="005A57BD">
      <w:r>
        <w:separator/>
      </w:r>
    </w:p>
  </w:endnote>
  <w:endnote w:type="continuationSeparator" w:id="0">
    <w:p w:rsidR="00067C7E" w:rsidRDefault="00067C7E" w:rsidP="005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7E" w:rsidRDefault="00067C7E" w:rsidP="005A57BD">
      <w:r>
        <w:separator/>
      </w:r>
    </w:p>
  </w:footnote>
  <w:footnote w:type="continuationSeparator" w:id="0">
    <w:p w:rsidR="00067C7E" w:rsidRDefault="00067C7E" w:rsidP="005A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DD4"/>
    <w:multiLevelType w:val="multilevel"/>
    <w:tmpl w:val="BDB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0376E"/>
    <w:multiLevelType w:val="multilevel"/>
    <w:tmpl w:val="52CA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27BDD"/>
    <w:multiLevelType w:val="multilevel"/>
    <w:tmpl w:val="29D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27057"/>
    <w:multiLevelType w:val="multilevel"/>
    <w:tmpl w:val="2AB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1"/>
    <w:rsid w:val="00003DBB"/>
    <w:rsid w:val="0001358F"/>
    <w:rsid w:val="00067C7E"/>
    <w:rsid w:val="00077D56"/>
    <w:rsid w:val="00084F9C"/>
    <w:rsid w:val="000D4042"/>
    <w:rsid w:val="000D5880"/>
    <w:rsid w:val="00103BCB"/>
    <w:rsid w:val="00111DB5"/>
    <w:rsid w:val="0012349B"/>
    <w:rsid w:val="00142FA0"/>
    <w:rsid w:val="0014773F"/>
    <w:rsid w:val="00163741"/>
    <w:rsid w:val="0018648E"/>
    <w:rsid w:val="001B372E"/>
    <w:rsid w:val="001C3B29"/>
    <w:rsid w:val="00261BDF"/>
    <w:rsid w:val="002816EF"/>
    <w:rsid w:val="00287962"/>
    <w:rsid w:val="002A2610"/>
    <w:rsid w:val="002E0B21"/>
    <w:rsid w:val="002E213B"/>
    <w:rsid w:val="0030156D"/>
    <w:rsid w:val="00304183"/>
    <w:rsid w:val="003078FC"/>
    <w:rsid w:val="0034193C"/>
    <w:rsid w:val="003446C5"/>
    <w:rsid w:val="003455F5"/>
    <w:rsid w:val="003456A5"/>
    <w:rsid w:val="0036752A"/>
    <w:rsid w:val="00377FE7"/>
    <w:rsid w:val="0038073F"/>
    <w:rsid w:val="003B10BE"/>
    <w:rsid w:val="003C229F"/>
    <w:rsid w:val="003C72F6"/>
    <w:rsid w:val="003E216C"/>
    <w:rsid w:val="00417B86"/>
    <w:rsid w:val="00493451"/>
    <w:rsid w:val="004A7863"/>
    <w:rsid w:val="004B1B09"/>
    <w:rsid w:val="004C18C6"/>
    <w:rsid w:val="004E0847"/>
    <w:rsid w:val="004F3467"/>
    <w:rsid w:val="005468C6"/>
    <w:rsid w:val="005721F6"/>
    <w:rsid w:val="00583B9C"/>
    <w:rsid w:val="005A57BD"/>
    <w:rsid w:val="00605D6F"/>
    <w:rsid w:val="00687277"/>
    <w:rsid w:val="006958D1"/>
    <w:rsid w:val="006A4110"/>
    <w:rsid w:val="006A7908"/>
    <w:rsid w:val="006B6333"/>
    <w:rsid w:val="006D7BA8"/>
    <w:rsid w:val="0075307E"/>
    <w:rsid w:val="00792FBF"/>
    <w:rsid w:val="007B03D0"/>
    <w:rsid w:val="007C1C2A"/>
    <w:rsid w:val="007D70CD"/>
    <w:rsid w:val="007F1DC2"/>
    <w:rsid w:val="008473D2"/>
    <w:rsid w:val="008476A1"/>
    <w:rsid w:val="00865F49"/>
    <w:rsid w:val="008739A8"/>
    <w:rsid w:val="00884464"/>
    <w:rsid w:val="008B64BC"/>
    <w:rsid w:val="008E6E43"/>
    <w:rsid w:val="00903955"/>
    <w:rsid w:val="00905552"/>
    <w:rsid w:val="00937FD0"/>
    <w:rsid w:val="00955C3D"/>
    <w:rsid w:val="009672F8"/>
    <w:rsid w:val="0098760E"/>
    <w:rsid w:val="00987B56"/>
    <w:rsid w:val="00994EB3"/>
    <w:rsid w:val="009A42E4"/>
    <w:rsid w:val="009B333E"/>
    <w:rsid w:val="009E7399"/>
    <w:rsid w:val="009F089A"/>
    <w:rsid w:val="009F74D1"/>
    <w:rsid w:val="009F7BD9"/>
    <w:rsid w:val="00A04015"/>
    <w:rsid w:val="00A657E7"/>
    <w:rsid w:val="00A6618B"/>
    <w:rsid w:val="00AA44EA"/>
    <w:rsid w:val="00AA4546"/>
    <w:rsid w:val="00AC21AA"/>
    <w:rsid w:val="00AE4A46"/>
    <w:rsid w:val="00AF6EE2"/>
    <w:rsid w:val="00C02E1B"/>
    <w:rsid w:val="00C47C3A"/>
    <w:rsid w:val="00C926C8"/>
    <w:rsid w:val="00C93FE9"/>
    <w:rsid w:val="00CA03B2"/>
    <w:rsid w:val="00CA75B3"/>
    <w:rsid w:val="00CE167E"/>
    <w:rsid w:val="00CE593C"/>
    <w:rsid w:val="00CF69A7"/>
    <w:rsid w:val="00D0652F"/>
    <w:rsid w:val="00D16694"/>
    <w:rsid w:val="00D26AAC"/>
    <w:rsid w:val="00D66851"/>
    <w:rsid w:val="00D72A04"/>
    <w:rsid w:val="00D820B1"/>
    <w:rsid w:val="00DB2CE0"/>
    <w:rsid w:val="00DE2855"/>
    <w:rsid w:val="00E23CDE"/>
    <w:rsid w:val="00E375A6"/>
    <w:rsid w:val="00E55BA9"/>
    <w:rsid w:val="00E61034"/>
    <w:rsid w:val="00E63A79"/>
    <w:rsid w:val="00E82924"/>
    <w:rsid w:val="00E87ACB"/>
    <w:rsid w:val="00E96A3F"/>
    <w:rsid w:val="00EE3B7F"/>
    <w:rsid w:val="00EF5BB9"/>
    <w:rsid w:val="00F00653"/>
    <w:rsid w:val="00F13537"/>
    <w:rsid w:val="00F2638F"/>
    <w:rsid w:val="00F36450"/>
    <w:rsid w:val="00F44AD3"/>
    <w:rsid w:val="00F54FBC"/>
    <w:rsid w:val="00F62A68"/>
    <w:rsid w:val="00FB6C3B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BE56A-0F25-4BCD-A1A2-8A601BB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7BD"/>
  </w:style>
  <w:style w:type="paragraph" w:styleId="a7">
    <w:name w:val="footer"/>
    <w:basedOn w:val="a"/>
    <w:link w:val="a8"/>
    <w:uiPriority w:val="99"/>
    <w:unhideWhenUsed/>
    <w:rsid w:val="005A5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0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171">
                  <w:marLeft w:val="0"/>
                  <w:marRight w:val="0"/>
                  <w:marTop w:val="0"/>
                  <w:marBottom w:val="0"/>
                  <w:divBdr>
                    <w:top w:val="single" w:sz="6" w:space="22" w:color="EADFCE"/>
                    <w:left w:val="single" w:sz="6" w:space="22" w:color="EADFCE"/>
                    <w:bottom w:val="single" w:sz="6" w:space="22" w:color="EADFCE"/>
                    <w:right w:val="single" w:sz="6" w:space="22" w:color="EADF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3BCC-FDA8-45BA-B006-CAA0C03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南丹PC135</dc:creator>
  <cp:keywords/>
  <dc:description/>
  <cp:lastModifiedBy>南丹PC135</cp:lastModifiedBy>
  <cp:revision>44</cp:revision>
  <cp:lastPrinted>2020-03-23T09:25:00Z</cp:lastPrinted>
  <dcterms:created xsi:type="dcterms:W3CDTF">2015-05-27T04:03:00Z</dcterms:created>
  <dcterms:modified xsi:type="dcterms:W3CDTF">2020-03-23T09:25:00Z</dcterms:modified>
</cp:coreProperties>
</file>