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528" w:rsidRPr="00A034FE" w:rsidRDefault="00BC57FC" w:rsidP="00BC57FC">
      <w:pPr>
        <w:pStyle w:val="OasysWin"/>
        <w:rPr>
          <w:rFonts w:ascii="ＭＳ ゴシック" w:eastAsia="ＭＳ ゴシック" w:hAnsi="ＭＳ ゴシック" w:hint="eastAsia"/>
          <w:b/>
        </w:rPr>
      </w:pPr>
      <w:bookmarkStart w:id="0" w:name="_GoBack"/>
      <w:bookmarkEnd w:id="0"/>
      <w:r w:rsidRPr="00A034FE">
        <w:rPr>
          <w:rFonts w:ascii="ＭＳ ゴシック" w:eastAsia="ＭＳ ゴシック" w:hAnsi="ＭＳ ゴシック" w:hint="eastAsia"/>
          <w:b/>
        </w:rPr>
        <w:t xml:space="preserve">1　</w:t>
      </w:r>
      <w:r w:rsidR="00016087" w:rsidRPr="00A034FE">
        <w:rPr>
          <w:rFonts w:ascii="ＭＳ ゴシック" w:eastAsia="ＭＳ ゴシック" w:hAnsi="ＭＳ ゴシック" w:hint="eastAsia"/>
          <w:b/>
        </w:rPr>
        <w:t>目的</w:t>
      </w:r>
    </w:p>
    <w:p w:rsidR="007E6528" w:rsidRDefault="00016087" w:rsidP="00693327">
      <w:pPr>
        <w:pStyle w:val="OasysWin"/>
        <w:ind w:leftChars="271" w:left="569" w:firstLineChars="100" w:firstLine="214"/>
        <w:rPr>
          <w:rFonts w:hint="eastAsia"/>
        </w:rPr>
      </w:pPr>
      <w:r w:rsidRPr="009308AD">
        <w:rPr>
          <w:rFonts w:hint="eastAsia"/>
        </w:rPr>
        <w:t>高</w:t>
      </w:r>
      <w:r>
        <w:rPr>
          <w:rFonts w:hint="eastAsia"/>
        </w:rPr>
        <w:t>齢者介護実務者及びその指導的立場にある者に対し、</w:t>
      </w:r>
      <w:r w:rsidR="00522683">
        <w:rPr>
          <w:rFonts w:hint="eastAsia"/>
        </w:rPr>
        <w:t>認知症</w:t>
      </w:r>
      <w:r>
        <w:rPr>
          <w:rFonts w:hint="eastAsia"/>
        </w:rPr>
        <w:t>高齢者の介護に関する実践的研修を実施することにより、</w:t>
      </w:r>
      <w:r w:rsidR="00565257">
        <w:rPr>
          <w:rFonts w:hint="eastAsia"/>
        </w:rPr>
        <w:t>認知症</w:t>
      </w:r>
      <w:r>
        <w:rPr>
          <w:rFonts w:hint="eastAsia"/>
        </w:rPr>
        <w:t>介護技術の向上を図り、</w:t>
      </w:r>
      <w:r w:rsidR="00F01BB5">
        <w:rPr>
          <w:rFonts w:hint="eastAsia"/>
        </w:rPr>
        <w:t>認知症</w:t>
      </w:r>
      <w:r>
        <w:rPr>
          <w:rFonts w:hint="eastAsia"/>
        </w:rPr>
        <w:t>介護の専門職員を養成し、もって</w:t>
      </w:r>
      <w:r w:rsidR="00565257">
        <w:rPr>
          <w:rFonts w:hint="eastAsia"/>
        </w:rPr>
        <w:t>認知症</w:t>
      </w:r>
      <w:r>
        <w:rPr>
          <w:rFonts w:hint="eastAsia"/>
        </w:rPr>
        <w:t>高齢者に対する介護サービスの充実を図ることを目的とします。</w:t>
      </w:r>
    </w:p>
    <w:p w:rsidR="007E6528" w:rsidRDefault="007E6528">
      <w:pPr>
        <w:pStyle w:val="OasysWin"/>
        <w:rPr>
          <w:rFonts w:hint="eastAsia"/>
        </w:rPr>
      </w:pPr>
    </w:p>
    <w:p w:rsidR="00616C87" w:rsidRPr="00A034FE" w:rsidRDefault="000E75A2" w:rsidP="000E75A2">
      <w:pPr>
        <w:pStyle w:val="OasysWin"/>
        <w:rPr>
          <w:rFonts w:ascii="ＭＳ ゴシック" w:eastAsia="ＭＳ ゴシック" w:hAnsi="ＭＳ ゴシック" w:hint="eastAsia"/>
          <w:b/>
        </w:rPr>
      </w:pPr>
      <w:r w:rsidRPr="00A034FE">
        <w:rPr>
          <w:rFonts w:ascii="ＭＳ ゴシック" w:eastAsia="ＭＳ ゴシック" w:hAnsi="ＭＳ ゴシック" w:hint="eastAsia"/>
          <w:b/>
        </w:rPr>
        <w:t xml:space="preserve">2　</w:t>
      </w:r>
      <w:r w:rsidR="00B5046D" w:rsidRPr="00A034FE">
        <w:rPr>
          <w:rFonts w:ascii="ＭＳ ゴシック" w:eastAsia="ＭＳ ゴシック" w:hAnsi="ＭＳ ゴシック" w:hint="eastAsia"/>
          <w:b/>
        </w:rPr>
        <w:t>日程及び研修会場</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20"/>
        <w:gridCol w:w="3580"/>
        <w:gridCol w:w="3580"/>
      </w:tblGrid>
      <w:tr w:rsidR="008F6462" w:rsidTr="00BC57FC">
        <w:trPr>
          <w:trHeight w:val="125"/>
        </w:trPr>
        <w:tc>
          <w:tcPr>
            <w:tcW w:w="1120" w:type="dxa"/>
            <w:tcBorders>
              <w:top w:val="single" w:sz="4" w:space="0" w:color="auto"/>
              <w:left w:val="single" w:sz="4" w:space="0" w:color="auto"/>
              <w:bottom w:val="single" w:sz="4" w:space="0" w:color="auto"/>
              <w:right w:val="single" w:sz="4" w:space="0" w:color="auto"/>
            </w:tcBorders>
            <w:vAlign w:val="center"/>
          </w:tcPr>
          <w:p w:rsidR="008F6462" w:rsidRDefault="008F6462">
            <w:pPr>
              <w:pStyle w:val="OasysWin"/>
              <w:spacing w:line="0" w:lineRule="atLeast"/>
              <w:jc w:val="center"/>
              <w:rPr>
                <w:rFonts w:ascii="ＭＳ 明朝" w:eastAsia="ＭＳ 明朝" w:hAnsi="ＭＳ 明朝"/>
              </w:rPr>
            </w:pPr>
          </w:p>
        </w:tc>
        <w:tc>
          <w:tcPr>
            <w:tcW w:w="3580" w:type="dxa"/>
            <w:tcBorders>
              <w:top w:val="single" w:sz="4" w:space="0" w:color="auto"/>
              <w:left w:val="single" w:sz="4" w:space="0" w:color="auto"/>
              <w:bottom w:val="single" w:sz="4" w:space="0" w:color="auto"/>
              <w:right w:val="single" w:sz="4" w:space="0" w:color="auto"/>
            </w:tcBorders>
            <w:vAlign w:val="center"/>
            <w:hideMark/>
          </w:tcPr>
          <w:p w:rsidR="008F6462" w:rsidRPr="00F8133F" w:rsidRDefault="008F6462">
            <w:pPr>
              <w:pStyle w:val="OasysWin"/>
              <w:spacing w:line="0" w:lineRule="atLeast"/>
              <w:jc w:val="center"/>
              <w:rPr>
                <w:rFonts w:ascii="ＭＳ 明朝" w:eastAsia="ＭＳ 明朝" w:hAnsi="ＭＳ 明朝"/>
                <w:spacing w:val="66"/>
              </w:rPr>
            </w:pPr>
            <w:r w:rsidRPr="00F8133F">
              <w:rPr>
                <w:rFonts w:ascii="ＭＳ 明朝" w:eastAsia="ＭＳ 明朝" w:hAnsi="ＭＳ 明朝" w:hint="eastAsia"/>
                <w:spacing w:val="0"/>
              </w:rPr>
              <w:t>日　　程</w:t>
            </w:r>
          </w:p>
        </w:tc>
        <w:tc>
          <w:tcPr>
            <w:tcW w:w="3580" w:type="dxa"/>
            <w:tcBorders>
              <w:top w:val="single" w:sz="4" w:space="0" w:color="auto"/>
              <w:left w:val="single" w:sz="4" w:space="0" w:color="auto"/>
              <w:bottom w:val="single" w:sz="4" w:space="0" w:color="auto"/>
              <w:right w:val="single" w:sz="4" w:space="0" w:color="auto"/>
            </w:tcBorders>
            <w:vAlign w:val="center"/>
            <w:hideMark/>
          </w:tcPr>
          <w:p w:rsidR="008F6462" w:rsidRDefault="008F6462">
            <w:pPr>
              <w:pStyle w:val="OasysWin"/>
              <w:spacing w:line="0" w:lineRule="atLeast"/>
              <w:jc w:val="center"/>
              <w:rPr>
                <w:rFonts w:ascii="ＭＳ 明朝" w:eastAsia="ＭＳ 明朝" w:hAnsi="ＭＳ 明朝"/>
              </w:rPr>
            </w:pPr>
            <w:r>
              <w:rPr>
                <w:rFonts w:ascii="ＭＳ 明朝" w:eastAsia="ＭＳ 明朝" w:hAnsi="ＭＳ 明朝" w:hint="eastAsia"/>
              </w:rPr>
              <w:t>研修会場</w:t>
            </w:r>
          </w:p>
        </w:tc>
      </w:tr>
      <w:tr w:rsidR="002D6148" w:rsidTr="001E4592">
        <w:trPr>
          <w:trHeight w:val="50"/>
        </w:trPr>
        <w:tc>
          <w:tcPr>
            <w:tcW w:w="1120" w:type="dxa"/>
            <w:vMerge w:val="restart"/>
            <w:tcBorders>
              <w:top w:val="single" w:sz="4" w:space="0" w:color="auto"/>
              <w:left w:val="single" w:sz="4" w:space="0" w:color="auto"/>
              <w:right w:val="single" w:sz="4" w:space="0" w:color="auto"/>
            </w:tcBorders>
            <w:hideMark/>
          </w:tcPr>
          <w:p w:rsidR="002D6148" w:rsidRDefault="002D6148">
            <w:pPr>
              <w:pStyle w:val="a3"/>
              <w:spacing w:line="0" w:lineRule="atLeast"/>
              <w:rPr>
                <w:rFonts w:ascii="ＭＳ 明朝" w:eastAsia="ＭＳ 明朝" w:hAnsi="ＭＳ 明朝"/>
              </w:rPr>
            </w:pPr>
            <w:r>
              <w:rPr>
                <w:rFonts w:ascii="ＭＳ 明朝" w:eastAsia="ＭＳ 明朝" w:hAnsi="ＭＳ 明朝" w:hint="eastAsia"/>
              </w:rPr>
              <w:t>講義演習</w:t>
            </w:r>
          </w:p>
          <w:p w:rsidR="002D6148" w:rsidRDefault="002D6148">
            <w:pPr>
              <w:pStyle w:val="a3"/>
              <w:spacing w:line="0" w:lineRule="atLeast"/>
              <w:rPr>
                <w:rFonts w:ascii="ＭＳ 明朝" w:eastAsia="ＭＳ 明朝" w:hAnsi="ＭＳ 明朝"/>
              </w:rPr>
            </w:pPr>
            <w:r>
              <w:rPr>
                <w:rFonts w:ascii="ＭＳ 明朝" w:eastAsia="ＭＳ 明朝" w:hAnsi="ＭＳ 明朝" w:hint="eastAsia"/>
              </w:rPr>
              <w:t>（</w:t>
            </w:r>
            <w:r w:rsidR="00E81411">
              <w:rPr>
                <w:rFonts w:ascii="ＭＳ 明朝" w:eastAsia="ＭＳ 明朝" w:hAnsi="ＭＳ 明朝" w:hint="eastAsia"/>
              </w:rPr>
              <w:t>7</w:t>
            </w:r>
            <w:r>
              <w:rPr>
                <w:rFonts w:ascii="ＭＳ 明朝" w:eastAsia="ＭＳ 明朝" w:hAnsi="ＭＳ 明朝" w:hint="eastAsia"/>
              </w:rPr>
              <w:t>日）</w:t>
            </w:r>
          </w:p>
        </w:tc>
        <w:tc>
          <w:tcPr>
            <w:tcW w:w="3580" w:type="dxa"/>
            <w:tcBorders>
              <w:top w:val="single" w:sz="4" w:space="0" w:color="auto"/>
              <w:left w:val="single" w:sz="4" w:space="0" w:color="auto"/>
              <w:bottom w:val="single" w:sz="4" w:space="0" w:color="auto"/>
              <w:right w:val="single" w:sz="4" w:space="0" w:color="auto"/>
            </w:tcBorders>
            <w:hideMark/>
          </w:tcPr>
          <w:p w:rsidR="002D6148" w:rsidRPr="00F8133F" w:rsidRDefault="002D6148" w:rsidP="0086265A">
            <w:pPr>
              <w:pStyle w:val="OasysWin"/>
              <w:spacing w:line="0" w:lineRule="atLeast"/>
              <w:jc w:val="distribute"/>
              <w:rPr>
                <w:rFonts w:ascii="ＭＳ 明朝" w:eastAsia="ＭＳ 明朝" w:hAnsi="ＭＳ 明朝"/>
                <w:spacing w:val="66"/>
              </w:rPr>
            </w:pPr>
            <w:r w:rsidRPr="00F8133F">
              <w:rPr>
                <w:rFonts w:ascii="ＭＳ 明朝" w:eastAsia="ＭＳ 明朝" w:hAnsi="ＭＳ 明朝" w:hint="eastAsia"/>
                <w:spacing w:val="0"/>
              </w:rPr>
              <w:t>平成</w:t>
            </w:r>
            <w:r w:rsidR="00E81411">
              <w:rPr>
                <w:rFonts w:ascii="ＭＳ 明朝" w:eastAsia="ＭＳ 明朝" w:hAnsi="ＭＳ 明朝" w:hint="eastAsia"/>
                <w:spacing w:val="0"/>
              </w:rPr>
              <w:t>30</w:t>
            </w:r>
            <w:r w:rsidRPr="00F8133F">
              <w:rPr>
                <w:rFonts w:ascii="ＭＳ 明朝" w:eastAsia="ＭＳ 明朝" w:hAnsi="ＭＳ 明朝" w:hint="eastAsia"/>
                <w:spacing w:val="0"/>
              </w:rPr>
              <w:t>年</w:t>
            </w:r>
            <w:r w:rsidR="00E81411">
              <w:rPr>
                <w:rFonts w:ascii="ＭＳ 明朝" w:eastAsia="ＭＳ 明朝" w:hAnsi="ＭＳ 明朝" w:hint="eastAsia"/>
                <w:spacing w:val="0"/>
              </w:rPr>
              <w:t>1</w:t>
            </w:r>
            <w:r w:rsidRPr="00F8133F">
              <w:rPr>
                <w:rFonts w:ascii="ＭＳ 明朝" w:eastAsia="ＭＳ 明朝" w:hAnsi="ＭＳ 明朝" w:hint="eastAsia"/>
                <w:spacing w:val="0"/>
              </w:rPr>
              <w:t>月</w:t>
            </w:r>
            <w:r w:rsidR="00E81411">
              <w:rPr>
                <w:rFonts w:ascii="ＭＳ 明朝" w:eastAsia="ＭＳ 明朝" w:hAnsi="ＭＳ 明朝" w:hint="eastAsia"/>
                <w:spacing w:val="0"/>
              </w:rPr>
              <w:t>26</w:t>
            </w:r>
            <w:r w:rsidRPr="00F8133F">
              <w:rPr>
                <w:rFonts w:ascii="ＭＳ 明朝" w:eastAsia="ＭＳ 明朝" w:hAnsi="ＭＳ 明朝" w:hint="eastAsia"/>
                <w:spacing w:val="0"/>
              </w:rPr>
              <w:t>日(</w:t>
            </w:r>
            <w:r w:rsidR="00E81411">
              <w:rPr>
                <w:rFonts w:ascii="ＭＳ 明朝" w:eastAsia="ＭＳ 明朝" w:hAnsi="ＭＳ 明朝" w:hint="eastAsia"/>
                <w:spacing w:val="0"/>
              </w:rPr>
              <w:t>金</w:t>
            </w:r>
            <w:r w:rsidRPr="00F8133F">
              <w:rPr>
                <w:rFonts w:ascii="ＭＳ 明朝" w:eastAsia="ＭＳ 明朝" w:hAnsi="ＭＳ 明朝" w:hint="eastAsia"/>
                <w:spacing w:val="0"/>
              </w:rPr>
              <w:t>)</w:t>
            </w:r>
          </w:p>
        </w:tc>
        <w:tc>
          <w:tcPr>
            <w:tcW w:w="3580" w:type="dxa"/>
            <w:vMerge w:val="restart"/>
            <w:tcBorders>
              <w:top w:val="single" w:sz="4" w:space="0" w:color="auto"/>
              <w:left w:val="single" w:sz="4" w:space="0" w:color="auto"/>
              <w:right w:val="single" w:sz="4" w:space="0" w:color="auto"/>
            </w:tcBorders>
            <w:vAlign w:val="center"/>
            <w:hideMark/>
          </w:tcPr>
          <w:p w:rsidR="002D6148" w:rsidRDefault="002D6148" w:rsidP="002D6148">
            <w:pPr>
              <w:pStyle w:val="a3"/>
              <w:spacing w:line="0" w:lineRule="atLeast"/>
            </w:pPr>
            <w:r>
              <w:rPr>
                <w:rFonts w:hint="eastAsia"/>
              </w:rPr>
              <w:t>名古屋国際会議場</w:t>
            </w:r>
          </w:p>
        </w:tc>
      </w:tr>
      <w:tr w:rsidR="001E4592" w:rsidTr="001E4592">
        <w:trPr>
          <w:trHeight w:val="102"/>
        </w:trPr>
        <w:tc>
          <w:tcPr>
            <w:tcW w:w="0" w:type="auto"/>
            <w:vMerge/>
            <w:tcBorders>
              <w:left w:val="single" w:sz="4" w:space="0" w:color="auto"/>
              <w:right w:val="single" w:sz="4" w:space="0" w:color="auto"/>
            </w:tcBorders>
            <w:vAlign w:val="center"/>
            <w:hideMark/>
          </w:tcPr>
          <w:p w:rsidR="001E4592" w:rsidRDefault="001E4592" w:rsidP="001E4592">
            <w:pPr>
              <w:widowControl/>
              <w:jc w:val="left"/>
              <w:rPr>
                <w:rFonts w:ascii="ＭＳ 明朝" w:hAnsi="ＭＳ 明朝" w:cs=" ＭＳ 明朝"/>
                <w:spacing w:val="2"/>
                <w:kern w:val="0"/>
                <w:szCs w:val="21"/>
              </w:rPr>
            </w:pPr>
          </w:p>
        </w:tc>
        <w:tc>
          <w:tcPr>
            <w:tcW w:w="3580" w:type="dxa"/>
            <w:tcBorders>
              <w:top w:val="single" w:sz="4" w:space="0" w:color="auto"/>
              <w:left w:val="single" w:sz="4" w:space="0" w:color="auto"/>
              <w:bottom w:val="single" w:sz="4" w:space="0" w:color="auto"/>
              <w:right w:val="single" w:sz="4" w:space="0" w:color="auto"/>
            </w:tcBorders>
            <w:hideMark/>
          </w:tcPr>
          <w:p w:rsidR="001E4592" w:rsidRPr="00F8133F" w:rsidRDefault="001E4592" w:rsidP="001E4592">
            <w:pPr>
              <w:pStyle w:val="OasysWin"/>
              <w:spacing w:line="0" w:lineRule="atLeast"/>
              <w:jc w:val="distribute"/>
              <w:rPr>
                <w:rFonts w:ascii="ＭＳ 明朝" w:eastAsia="ＭＳ 明朝" w:hAnsi="ＭＳ 明朝"/>
                <w:spacing w:val="66"/>
              </w:rPr>
            </w:pPr>
            <w:r w:rsidRPr="00F8133F">
              <w:rPr>
                <w:rFonts w:ascii="ＭＳ 明朝" w:eastAsia="ＭＳ 明朝" w:hAnsi="ＭＳ 明朝" w:hint="eastAsia"/>
                <w:spacing w:val="0"/>
              </w:rPr>
              <w:t>平成</w:t>
            </w:r>
            <w:r>
              <w:rPr>
                <w:rFonts w:ascii="ＭＳ 明朝" w:eastAsia="ＭＳ 明朝" w:hAnsi="ＭＳ 明朝" w:hint="eastAsia"/>
                <w:spacing w:val="0"/>
              </w:rPr>
              <w:t>30</w:t>
            </w:r>
            <w:r w:rsidRPr="00F8133F">
              <w:rPr>
                <w:rFonts w:ascii="ＭＳ 明朝" w:eastAsia="ＭＳ 明朝" w:hAnsi="ＭＳ 明朝" w:hint="eastAsia"/>
                <w:spacing w:val="0"/>
              </w:rPr>
              <w:t>年</w:t>
            </w:r>
            <w:r>
              <w:rPr>
                <w:rFonts w:ascii="ＭＳ 明朝" w:eastAsia="ＭＳ 明朝" w:hAnsi="ＭＳ 明朝" w:hint="eastAsia"/>
                <w:spacing w:val="0"/>
              </w:rPr>
              <w:t>1</w:t>
            </w:r>
            <w:r w:rsidRPr="00F8133F">
              <w:rPr>
                <w:rFonts w:ascii="ＭＳ 明朝" w:eastAsia="ＭＳ 明朝" w:hAnsi="ＭＳ 明朝" w:hint="eastAsia"/>
                <w:spacing w:val="0"/>
              </w:rPr>
              <w:t>月</w:t>
            </w:r>
            <w:r>
              <w:rPr>
                <w:rFonts w:ascii="ＭＳ 明朝" w:eastAsia="ＭＳ 明朝" w:hAnsi="ＭＳ 明朝" w:hint="eastAsia"/>
                <w:spacing w:val="0"/>
              </w:rPr>
              <w:t>30</w:t>
            </w:r>
            <w:r w:rsidRPr="00F8133F">
              <w:rPr>
                <w:rFonts w:ascii="ＭＳ 明朝" w:eastAsia="ＭＳ 明朝" w:hAnsi="ＭＳ 明朝" w:hint="eastAsia"/>
                <w:spacing w:val="0"/>
              </w:rPr>
              <w:t>日(</w:t>
            </w:r>
            <w:r>
              <w:rPr>
                <w:rFonts w:ascii="ＭＳ 明朝" w:eastAsia="ＭＳ 明朝" w:hAnsi="ＭＳ 明朝" w:hint="eastAsia"/>
                <w:spacing w:val="0"/>
              </w:rPr>
              <w:t>火</w:t>
            </w:r>
            <w:r w:rsidRPr="00F8133F">
              <w:rPr>
                <w:rFonts w:ascii="ＭＳ 明朝" w:eastAsia="ＭＳ 明朝" w:hAnsi="ＭＳ 明朝" w:hint="eastAsia"/>
                <w:spacing w:val="0"/>
              </w:rPr>
              <w:t>)</w:t>
            </w:r>
          </w:p>
        </w:tc>
        <w:tc>
          <w:tcPr>
            <w:tcW w:w="3580" w:type="dxa"/>
            <w:vMerge/>
            <w:tcBorders>
              <w:left w:val="single" w:sz="4" w:space="0" w:color="auto"/>
              <w:right w:val="single" w:sz="4" w:space="0" w:color="auto"/>
            </w:tcBorders>
            <w:vAlign w:val="center"/>
            <w:hideMark/>
          </w:tcPr>
          <w:p w:rsidR="001E4592" w:rsidRDefault="001E4592" w:rsidP="001E4592">
            <w:pPr>
              <w:pStyle w:val="a3"/>
              <w:spacing w:line="0" w:lineRule="atLeast"/>
              <w:rPr>
                <w:rFonts w:ascii="ＭＳ 明朝" w:eastAsia="ＭＳ 明朝" w:hAnsi="ＭＳ 明朝"/>
              </w:rPr>
            </w:pPr>
          </w:p>
        </w:tc>
      </w:tr>
      <w:tr w:rsidR="002D6148" w:rsidTr="001E4592">
        <w:trPr>
          <w:trHeight w:val="28"/>
        </w:trPr>
        <w:tc>
          <w:tcPr>
            <w:tcW w:w="0" w:type="auto"/>
            <w:vMerge/>
            <w:tcBorders>
              <w:left w:val="single" w:sz="4" w:space="0" w:color="auto"/>
              <w:right w:val="single" w:sz="4" w:space="0" w:color="auto"/>
            </w:tcBorders>
            <w:vAlign w:val="center"/>
            <w:hideMark/>
          </w:tcPr>
          <w:p w:rsidR="002D6148" w:rsidRDefault="002D6148">
            <w:pPr>
              <w:widowControl/>
              <w:jc w:val="left"/>
              <w:rPr>
                <w:rFonts w:ascii="ＭＳ 明朝" w:hAnsi="ＭＳ 明朝" w:cs=" ＭＳ 明朝"/>
                <w:spacing w:val="2"/>
                <w:kern w:val="0"/>
                <w:szCs w:val="21"/>
              </w:rPr>
            </w:pPr>
          </w:p>
        </w:tc>
        <w:tc>
          <w:tcPr>
            <w:tcW w:w="3580" w:type="dxa"/>
            <w:tcBorders>
              <w:top w:val="single" w:sz="4" w:space="0" w:color="auto"/>
              <w:left w:val="single" w:sz="4" w:space="0" w:color="auto"/>
              <w:bottom w:val="single" w:sz="4" w:space="0" w:color="auto"/>
              <w:right w:val="single" w:sz="4" w:space="0" w:color="auto"/>
            </w:tcBorders>
            <w:hideMark/>
          </w:tcPr>
          <w:p w:rsidR="002D6148" w:rsidRPr="00F8133F" w:rsidRDefault="002D6148" w:rsidP="0086265A">
            <w:pPr>
              <w:pStyle w:val="OasysWin"/>
              <w:spacing w:line="0" w:lineRule="atLeast"/>
              <w:jc w:val="distribute"/>
              <w:rPr>
                <w:rFonts w:ascii="ＭＳ 明朝" w:eastAsia="ＭＳ 明朝" w:hAnsi="ＭＳ 明朝"/>
                <w:spacing w:val="66"/>
              </w:rPr>
            </w:pPr>
            <w:r w:rsidRPr="00F8133F">
              <w:rPr>
                <w:rFonts w:ascii="ＭＳ 明朝" w:eastAsia="ＭＳ 明朝" w:hAnsi="ＭＳ 明朝" w:hint="eastAsia"/>
                <w:spacing w:val="0"/>
              </w:rPr>
              <w:t>平成</w:t>
            </w:r>
            <w:r w:rsidR="001E4592">
              <w:rPr>
                <w:rFonts w:ascii="ＭＳ 明朝" w:eastAsia="ＭＳ 明朝" w:hAnsi="ＭＳ 明朝" w:hint="eastAsia"/>
                <w:spacing w:val="0"/>
              </w:rPr>
              <w:t>30</w:t>
            </w:r>
            <w:r w:rsidRPr="00F8133F">
              <w:rPr>
                <w:rFonts w:ascii="ＭＳ 明朝" w:eastAsia="ＭＳ 明朝" w:hAnsi="ＭＳ 明朝" w:hint="eastAsia"/>
                <w:spacing w:val="0"/>
              </w:rPr>
              <w:t>年</w:t>
            </w:r>
            <w:r w:rsidR="001E4592">
              <w:rPr>
                <w:rFonts w:ascii="ＭＳ 明朝" w:eastAsia="ＭＳ 明朝" w:hAnsi="ＭＳ 明朝" w:hint="eastAsia"/>
                <w:spacing w:val="0"/>
              </w:rPr>
              <w:t>2</w:t>
            </w:r>
            <w:r w:rsidRPr="00F8133F">
              <w:rPr>
                <w:rFonts w:ascii="ＭＳ 明朝" w:eastAsia="ＭＳ 明朝" w:hAnsi="ＭＳ 明朝" w:hint="eastAsia"/>
                <w:spacing w:val="0"/>
              </w:rPr>
              <w:t>月</w:t>
            </w:r>
            <w:r w:rsidR="001E4592">
              <w:rPr>
                <w:rFonts w:ascii="ＭＳ 明朝" w:eastAsia="ＭＳ 明朝" w:hAnsi="ＭＳ 明朝" w:hint="eastAsia"/>
                <w:spacing w:val="0"/>
              </w:rPr>
              <w:t>1</w:t>
            </w:r>
            <w:r w:rsidRPr="00F8133F">
              <w:rPr>
                <w:rFonts w:ascii="ＭＳ 明朝" w:eastAsia="ＭＳ 明朝" w:hAnsi="ＭＳ 明朝" w:hint="eastAsia"/>
                <w:spacing w:val="0"/>
              </w:rPr>
              <w:t>日(</w:t>
            </w:r>
            <w:r w:rsidR="001E4592">
              <w:rPr>
                <w:rFonts w:ascii="ＭＳ 明朝" w:eastAsia="ＭＳ 明朝" w:hAnsi="ＭＳ 明朝" w:hint="eastAsia"/>
                <w:spacing w:val="0"/>
              </w:rPr>
              <w:t>木</w:t>
            </w:r>
            <w:r w:rsidRPr="00F8133F">
              <w:rPr>
                <w:rFonts w:ascii="ＭＳ 明朝" w:eastAsia="ＭＳ 明朝" w:hAnsi="ＭＳ 明朝" w:hint="eastAsia"/>
                <w:spacing w:val="0"/>
              </w:rPr>
              <w:t>)</w:t>
            </w:r>
          </w:p>
        </w:tc>
        <w:tc>
          <w:tcPr>
            <w:tcW w:w="3580" w:type="dxa"/>
            <w:vMerge/>
            <w:tcBorders>
              <w:left w:val="single" w:sz="4" w:space="0" w:color="auto"/>
              <w:right w:val="single" w:sz="4" w:space="0" w:color="auto"/>
            </w:tcBorders>
            <w:vAlign w:val="center"/>
            <w:hideMark/>
          </w:tcPr>
          <w:p w:rsidR="002D6148" w:rsidRDefault="002D6148" w:rsidP="005A72A0">
            <w:pPr>
              <w:pStyle w:val="a3"/>
              <w:spacing w:line="0" w:lineRule="atLeast"/>
              <w:rPr>
                <w:rFonts w:ascii="ＭＳ 明朝" w:eastAsia="ＭＳ 明朝" w:hAnsi="ＭＳ 明朝"/>
              </w:rPr>
            </w:pPr>
          </w:p>
        </w:tc>
      </w:tr>
      <w:tr w:rsidR="001E4592" w:rsidTr="001E4592">
        <w:trPr>
          <w:trHeight w:val="280"/>
        </w:trPr>
        <w:tc>
          <w:tcPr>
            <w:tcW w:w="0" w:type="auto"/>
            <w:vMerge/>
            <w:tcBorders>
              <w:left w:val="single" w:sz="4" w:space="0" w:color="auto"/>
              <w:right w:val="single" w:sz="4" w:space="0" w:color="auto"/>
            </w:tcBorders>
            <w:vAlign w:val="center"/>
            <w:hideMark/>
          </w:tcPr>
          <w:p w:rsidR="001E4592" w:rsidRDefault="001E4592" w:rsidP="001E4592">
            <w:pPr>
              <w:widowControl/>
              <w:jc w:val="left"/>
              <w:rPr>
                <w:rFonts w:ascii="ＭＳ 明朝" w:hAnsi="ＭＳ 明朝" w:cs=" ＭＳ 明朝"/>
                <w:spacing w:val="2"/>
                <w:kern w:val="0"/>
                <w:szCs w:val="21"/>
              </w:rPr>
            </w:pPr>
          </w:p>
        </w:tc>
        <w:tc>
          <w:tcPr>
            <w:tcW w:w="3580" w:type="dxa"/>
            <w:tcBorders>
              <w:top w:val="single" w:sz="4" w:space="0" w:color="auto"/>
              <w:left w:val="single" w:sz="4" w:space="0" w:color="auto"/>
              <w:bottom w:val="single" w:sz="4" w:space="0" w:color="auto"/>
              <w:right w:val="single" w:sz="4" w:space="0" w:color="auto"/>
            </w:tcBorders>
            <w:hideMark/>
          </w:tcPr>
          <w:p w:rsidR="001E4592" w:rsidRPr="00F8133F" w:rsidRDefault="001E4592" w:rsidP="001E4592">
            <w:pPr>
              <w:pStyle w:val="OasysWin"/>
              <w:spacing w:line="0" w:lineRule="atLeast"/>
              <w:jc w:val="distribute"/>
              <w:rPr>
                <w:rFonts w:ascii="ＭＳ 明朝" w:eastAsia="ＭＳ 明朝" w:hAnsi="ＭＳ 明朝"/>
                <w:spacing w:val="66"/>
              </w:rPr>
            </w:pPr>
            <w:r w:rsidRPr="00F8133F">
              <w:rPr>
                <w:rFonts w:ascii="ＭＳ 明朝" w:eastAsia="ＭＳ 明朝" w:hAnsi="ＭＳ 明朝" w:hint="eastAsia"/>
                <w:spacing w:val="0"/>
              </w:rPr>
              <w:t>平成</w:t>
            </w:r>
            <w:r>
              <w:rPr>
                <w:rFonts w:ascii="ＭＳ 明朝" w:eastAsia="ＭＳ 明朝" w:hAnsi="ＭＳ 明朝" w:hint="eastAsia"/>
                <w:spacing w:val="0"/>
              </w:rPr>
              <w:t>30</w:t>
            </w:r>
            <w:r w:rsidRPr="00F8133F">
              <w:rPr>
                <w:rFonts w:ascii="ＭＳ 明朝" w:eastAsia="ＭＳ 明朝" w:hAnsi="ＭＳ 明朝" w:hint="eastAsia"/>
                <w:spacing w:val="0"/>
              </w:rPr>
              <w:t>年</w:t>
            </w:r>
            <w:r>
              <w:rPr>
                <w:rFonts w:ascii="ＭＳ 明朝" w:eastAsia="ＭＳ 明朝" w:hAnsi="ＭＳ 明朝" w:hint="eastAsia"/>
                <w:spacing w:val="0"/>
              </w:rPr>
              <w:t>2</w:t>
            </w:r>
            <w:r w:rsidRPr="00F8133F">
              <w:rPr>
                <w:rFonts w:ascii="ＭＳ 明朝" w:eastAsia="ＭＳ 明朝" w:hAnsi="ＭＳ 明朝" w:hint="eastAsia"/>
                <w:spacing w:val="0"/>
              </w:rPr>
              <w:t>月</w:t>
            </w:r>
            <w:r>
              <w:rPr>
                <w:rFonts w:ascii="ＭＳ 明朝" w:eastAsia="ＭＳ 明朝" w:hAnsi="ＭＳ 明朝" w:hint="eastAsia"/>
                <w:spacing w:val="0"/>
              </w:rPr>
              <w:t>8</w:t>
            </w:r>
            <w:r w:rsidRPr="00F8133F">
              <w:rPr>
                <w:rFonts w:ascii="ＭＳ 明朝" w:eastAsia="ＭＳ 明朝" w:hAnsi="ＭＳ 明朝" w:hint="eastAsia"/>
                <w:spacing w:val="0"/>
              </w:rPr>
              <w:t>日(</w:t>
            </w:r>
            <w:r>
              <w:rPr>
                <w:rFonts w:ascii="ＭＳ 明朝" w:eastAsia="ＭＳ 明朝" w:hAnsi="ＭＳ 明朝" w:hint="eastAsia"/>
                <w:spacing w:val="0"/>
              </w:rPr>
              <w:t>木</w:t>
            </w:r>
            <w:r w:rsidRPr="00F8133F">
              <w:rPr>
                <w:rFonts w:ascii="ＭＳ 明朝" w:eastAsia="ＭＳ 明朝" w:hAnsi="ＭＳ 明朝" w:hint="eastAsia"/>
                <w:spacing w:val="0"/>
              </w:rPr>
              <w:t>)</w:t>
            </w:r>
          </w:p>
        </w:tc>
        <w:tc>
          <w:tcPr>
            <w:tcW w:w="3580" w:type="dxa"/>
            <w:vMerge/>
            <w:tcBorders>
              <w:left w:val="single" w:sz="4" w:space="0" w:color="auto"/>
              <w:right w:val="single" w:sz="4" w:space="0" w:color="auto"/>
            </w:tcBorders>
            <w:vAlign w:val="center"/>
            <w:hideMark/>
          </w:tcPr>
          <w:p w:rsidR="001E4592" w:rsidRDefault="001E4592" w:rsidP="001E4592">
            <w:pPr>
              <w:pStyle w:val="a3"/>
              <w:spacing w:line="0" w:lineRule="atLeast"/>
              <w:rPr>
                <w:rFonts w:ascii="ＭＳ 明朝" w:eastAsia="ＭＳ 明朝" w:hAnsi="ＭＳ 明朝"/>
              </w:rPr>
            </w:pPr>
          </w:p>
        </w:tc>
      </w:tr>
      <w:tr w:rsidR="001E4592" w:rsidTr="001E4592">
        <w:trPr>
          <w:trHeight w:val="280"/>
        </w:trPr>
        <w:tc>
          <w:tcPr>
            <w:tcW w:w="0" w:type="auto"/>
            <w:vMerge/>
            <w:tcBorders>
              <w:left w:val="single" w:sz="4" w:space="0" w:color="auto"/>
              <w:right w:val="single" w:sz="4" w:space="0" w:color="auto"/>
            </w:tcBorders>
            <w:vAlign w:val="center"/>
            <w:hideMark/>
          </w:tcPr>
          <w:p w:rsidR="001E4592" w:rsidRDefault="001E4592" w:rsidP="001E4592">
            <w:pPr>
              <w:widowControl/>
              <w:jc w:val="left"/>
              <w:rPr>
                <w:rFonts w:ascii="ＭＳ 明朝" w:hAnsi="ＭＳ 明朝" w:cs=" ＭＳ 明朝"/>
                <w:spacing w:val="2"/>
                <w:kern w:val="0"/>
                <w:szCs w:val="21"/>
              </w:rPr>
            </w:pPr>
          </w:p>
        </w:tc>
        <w:tc>
          <w:tcPr>
            <w:tcW w:w="3580" w:type="dxa"/>
            <w:tcBorders>
              <w:top w:val="single" w:sz="4" w:space="0" w:color="auto"/>
              <w:left w:val="single" w:sz="4" w:space="0" w:color="auto"/>
              <w:bottom w:val="single" w:sz="4" w:space="0" w:color="auto"/>
              <w:right w:val="single" w:sz="4" w:space="0" w:color="auto"/>
            </w:tcBorders>
            <w:hideMark/>
          </w:tcPr>
          <w:p w:rsidR="001E4592" w:rsidRPr="00F8133F" w:rsidRDefault="001E4592" w:rsidP="001E4592">
            <w:pPr>
              <w:pStyle w:val="OasysWin"/>
              <w:spacing w:line="0" w:lineRule="atLeast"/>
              <w:jc w:val="distribute"/>
              <w:rPr>
                <w:rFonts w:ascii="ＭＳ 明朝" w:eastAsia="ＭＳ 明朝" w:hAnsi="ＭＳ 明朝"/>
                <w:spacing w:val="66"/>
              </w:rPr>
            </w:pPr>
            <w:r w:rsidRPr="00F8133F">
              <w:rPr>
                <w:rFonts w:ascii="ＭＳ 明朝" w:eastAsia="ＭＳ 明朝" w:hAnsi="ＭＳ 明朝" w:hint="eastAsia"/>
                <w:spacing w:val="0"/>
              </w:rPr>
              <w:t>平成</w:t>
            </w:r>
            <w:r>
              <w:rPr>
                <w:rFonts w:ascii="ＭＳ 明朝" w:eastAsia="ＭＳ 明朝" w:hAnsi="ＭＳ 明朝" w:hint="eastAsia"/>
                <w:spacing w:val="0"/>
              </w:rPr>
              <w:t>30</w:t>
            </w:r>
            <w:r w:rsidRPr="00F8133F">
              <w:rPr>
                <w:rFonts w:ascii="ＭＳ 明朝" w:eastAsia="ＭＳ 明朝" w:hAnsi="ＭＳ 明朝" w:hint="eastAsia"/>
                <w:spacing w:val="0"/>
              </w:rPr>
              <w:t>年</w:t>
            </w:r>
            <w:r>
              <w:rPr>
                <w:rFonts w:ascii="ＭＳ 明朝" w:eastAsia="ＭＳ 明朝" w:hAnsi="ＭＳ 明朝" w:hint="eastAsia"/>
                <w:spacing w:val="0"/>
              </w:rPr>
              <w:t>2</w:t>
            </w:r>
            <w:r w:rsidRPr="00F8133F">
              <w:rPr>
                <w:rFonts w:ascii="ＭＳ 明朝" w:eastAsia="ＭＳ 明朝" w:hAnsi="ＭＳ 明朝" w:hint="eastAsia"/>
                <w:spacing w:val="0"/>
              </w:rPr>
              <w:t>月</w:t>
            </w:r>
            <w:r>
              <w:rPr>
                <w:rFonts w:ascii="ＭＳ 明朝" w:eastAsia="ＭＳ 明朝" w:hAnsi="ＭＳ 明朝" w:hint="eastAsia"/>
                <w:spacing w:val="0"/>
              </w:rPr>
              <w:t>16</w:t>
            </w:r>
            <w:r w:rsidRPr="00F8133F">
              <w:rPr>
                <w:rFonts w:ascii="ＭＳ 明朝" w:eastAsia="ＭＳ 明朝" w:hAnsi="ＭＳ 明朝" w:hint="eastAsia"/>
                <w:spacing w:val="0"/>
              </w:rPr>
              <w:t>日(</w:t>
            </w:r>
            <w:r>
              <w:rPr>
                <w:rFonts w:ascii="ＭＳ 明朝" w:eastAsia="ＭＳ 明朝" w:hAnsi="ＭＳ 明朝" w:hint="eastAsia"/>
                <w:spacing w:val="0"/>
              </w:rPr>
              <w:t>金</w:t>
            </w:r>
            <w:r w:rsidRPr="00F8133F">
              <w:rPr>
                <w:rFonts w:ascii="ＭＳ 明朝" w:eastAsia="ＭＳ 明朝" w:hAnsi="ＭＳ 明朝" w:hint="eastAsia"/>
                <w:spacing w:val="0"/>
              </w:rPr>
              <w:t>)</w:t>
            </w:r>
          </w:p>
        </w:tc>
        <w:tc>
          <w:tcPr>
            <w:tcW w:w="0" w:type="auto"/>
            <w:vMerge/>
            <w:tcBorders>
              <w:left w:val="single" w:sz="4" w:space="0" w:color="auto"/>
              <w:right w:val="single" w:sz="4" w:space="0" w:color="auto"/>
            </w:tcBorders>
            <w:vAlign w:val="center"/>
            <w:hideMark/>
          </w:tcPr>
          <w:p w:rsidR="001E4592" w:rsidRDefault="001E4592" w:rsidP="001E4592">
            <w:pPr>
              <w:widowControl/>
              <w:jc w:val="left"/>
              <w:rPr>
                <w:rFonts w:ascii="ＭＳ 明朝" w:hAnsi="ＭＳ 明朝" w:cs=" ＭＳ 明朝"/>
                <w:spacing w:val="2"/>
                <w:kern w:val="0"/>
                <w:szCs w:val="21"/>
              </w:rPr>
            </w:pPr>
          </w:p>
        </w:tc>
      </w:tr>
      <w:tr w:rsidR="001E4592" w:rsidTr="001E4592">
        <w:trPr>
          <w:trHeight w:val="280"/>
        </w:trPr>
        <w:tc>
          <w:tcPr>
            <w:tcW w:w="0" w:type="auto"/>
            <w:vMerge/>
            <w:tcBorders>
              <w:left w:val="single" w:sz="4" w:space="0" w:color="auto"/>
              <w:right w:val="single" w:sz="4" w:space="0" w:color="auto"/>
            </w:tcBorders>
            <w:vAlign w:val="center"/>
          </w:tcPr>
          <w:p w:rsidR="001E4592" w:rsidRDefault="001E4592" w:rsidP="001E4592">
            <w:pPr>
              <w:widowControl/>
              <w:jc w:val="left"/>
              <w:rPr>
                <w:rFonts w:ascii="ＭＳ 明朝" w:hAnsi="ＭＳ 明朝" w:cs=" ＭＳ 明朝"/>
                <w:spacing w:val="2"/>
                <w:kern w:val="0"/>
                <w:szCs w:val="21"/>
              </w:rPr>
            </w:pPr>
          </w:p>
        </w:tc>
        <w:tc>
          <w:tcPr>
            <w:tcW w:w="3580" w:type="dxa"/>
            <w:tcBorders>
              <w:top w:val="single" w:sz="4" w:space="0" w:color="auto"/>
              <w:left w:val="single" w:sz="4" w:space="0" w:color="auto"/>
              <w:bottom w:val="single" w:sz="4" w:space="0" w:color="auto"/>
              <w:right w:val="single" w:sz="4" w:space="0" w:color="auto"/>
            </w:tcBorders>
          </w:tcPr>
          <w:p w:rsidR="001E4592" w:rsidRPr="00F8133F" w:rsidRDefault="001E4592" w:rsidP="001E4592">
            <w:pPr>
              <w:pStyle w:val="OasysWin"/>
              <w:spacing w:line="0" w:lineRule="atLeast"/>
              <w:jc w:val="distribute"/>
              <w:rPr>
                <w:rFonts w:ascii="ＭＳ 明朝" w:eastAsia="ＭＳ 明朝" w:hAnsi="ＭＳ 明朝"/>
                <w:spacing w:val="66"/>
              </w:rPr>
            </w:pPr>
            <w:r w:rsidRPr="00F8133F">
              <w:rPr>
                <w:rFonts w:ascii="ＭＳ 明朝" w:eastAsia="ＭＳ 明朝" w:hAnsi="ＭＳ 明朝" w:hint="eastAsia"/>
                <w:spacing w:val="0"/>
              </w:rPr>
              <w:t>平成</w:t>
            </w:r>
            <w:r>
              <w:rPr>
                <w:rFonts w:ascii="ＭＳ 明朝" w:eastAsia="ＭＳ 明朝" w:hAnsi="ＭＳ 明朝" w:hint="eastAsia"/>
                <w:spacing w:val="0"/>
              </w:rPr>
              <w:t>30</w:t>
            </w:r>
            <w:r w:rsidRPr="00F8133F">
              <w:rPr>
                <w:rFonts w:ascii="ＭＳ 明朝" w:eastAsia="ＭＳ 明朝" w:hAnsi="ＭＳ 明朝" w:hint="eastAsia"/>
                <w:spacing w:val="0"/>
              </w:rPr>
              <w:t>年</w:t>
            </w:r>
            <w:r>
              <w:rPr>
                <w:rFonts w:ascii="ＭＳ 明朝" w:eastAsia="ＭＳ 明朝" w:hAnsi="ＭＳ 明朝" w:hint="eastAsia"/>
                <w:spacing w:val="0"/>
              </w:rPr>
              <w:t>2</w:t>
            </w:r>
            <w:r w:rsidRPr="00F8133F">
              <w:rPr>
                <w:rFonts w:ascii="ＭＳ 明朝" w:eastAsia="ＭＳ 明朝" w:hAnsi="ＭＳ 明朝" w:hint="eastAsia"/>
                <w:spacing w:val="0"/>
              </w:rPr>
              <w:t>月</w:t>
            </w:r>
            <w:r>
              <w:rPr>
                <w:rFonts w:ascii="ＭＳ 明朝" w:eastAsia="ＭＳ 明朝" w:hAnsi="ＭＳ 明朝" w:hint="eastAsia"/>
                <w:spacing w:val="0"/>
              </w:rPr>
              <w:t>20</w:t>
            </w:r>
            <w:r w:rsidRPr="00F8133F">
              <w:rPr>
                <w:rFonts w:ascii="ＭＳ 明朝" w:eastAsia="ＭＳ 明朝" w:hAnsi="ＭＳ 明朝" w:hint="eastAsia"/>
                <w:spacing w:val="0"/>
              </w:rPr>
              <w:t>日(</w:t>
            </w:r>
            <w:r>
              <w:rPr>
                <w:rFonts w:ascii="ＭＳ 明朝" w:eastAsia="ＭＳ 明朝" w:hAnsi="ＭＳ 明朝" w:hint="eastAsia"/>
                <w:spacing w:val="0"/>
              </w:rPr>
              <w:t>火</w:t>
            </w:r>
            <w:r w:rsidRPr="00F8133F">
              <w:rPr>
                <w:rFonts w:ascii="ＭＳ 明朝" w:eastAsia="ＭＳ 明朝" w:hAnsi="ＭＳ 明朝" w:hint="eastAsia"/>
                <w:spacing w:val="0"/>
              </w:rPr>
              <w:t>)</w:t>
            </w:r>
          </w:p>
        </w:tc>
        <w:tc>
          <w:tcPr>
            <w:tcW w:w="0" w:type="auto"/>
            <w:vMerge w:val="restart"/>
            <w:tcBorders>
              <w:left w:val="single" w:sz="4" w:space="0" w:color="auto"/>
              <w:right w:val="single" w:sz="4" w:space="0" w:color="auto"/>
            </w:tcBorders>
            <w:vAlign w:val="center"/>
          </w:tcPr>
          <w:p w:rsidR="001E4592" w:rsidRDefault="001E4592" w:rsidP="001E4592">
            <w:pPr>
              <w:widowControl/>
              <w:jc w:val="center"/>
              <w:rPr>
                <w:rFonts w:ascii="ＭＳ 明朝" w:hAnsi="ＭＳ 明朝" w:cs=" ＭＳ 明朝"/>
                <w:spacing w:val="2"/>
                <w:kern w:val="0"/>
                <w:szCs w:val="21"/>
              </w:rPr>
            </w:pPr>
            <w:r>
              <w:rPr>
                <w:rFonts w:ascii="ＭＳ 明朝" w:hAnsi="ＭＳ 明朝" w:cs=" ＭＳ 明朝" w:hint="eastAsia"/>
                <w:spacing w:val="2"/>
                <w:kern w:val="0"/>
                <w:szCs w:val="21"/>
              </w:rPr>
              <w:t>名古屋市総合社会福祉会館</w:t>
            </w:r>
          </w:p>
        </w:tc>
      </w:tr>
      <w:tr w:rsidR="002D6148" w:rsidTr="00BC57FC">
        <w:trPr>
          <w:trHeight w:val="165"/>
        </w:trPr>
        <w:tc>
          <w:tcPr>
            <w:tcW w:w="0" w:type="auto"/>
            <w:vMerge/>
            <w:tcBorders>
              <w:left w:val="single" w:sz="4" w:space="0" w:color="auto"/>
              <w:bottom w:val="single" w:sz="4" w:space="0" w:color="auto"/>
              <w:right w:val="single" w:sz="4" w:space="0" w:color="auto"/>
            </w:tcBorders>
            <w:vAlign w:val="center"/>
          </w:tcPr>
          <w:p w:rsidR="002D6148" w:rsidRDefault="002D6148">
            <w:pPr>
              <w:widowControl/>
              <w:jc w:val="left"/>
              <w:rPr>
                <w:rFonts w:ascii="ＭＳ 明朝" w:hAnsi="ＭＳ 明朝" w:cs=" ＭＳ 明朝"/>
                <w:spacing w:val="2"/>
                <w:kern w:val="0"/>
                <w:szCs w:val="21"/>
              </w:rPr>
            </w:pPr>
          </w:p>
        </w:tc>
        <w:tc>
          <w:tcPr>
            <w:tcW w:w="3580" w:type="dxa"/>
            <w:tcBorders>
              <w:top w:val="single" w:sz="4" w:space="0" w:color="auto"/>
              <w:left w:val="single" w:sz="4" w:space="0" w:color="auto"/>
              <w:bottom w:val="single" w:sz="4" w:space="0" w:color="auto"/>
              <w:right w:val="single" w:sz="4" w:space="0" w:color="auto"/>
            </w:tcBorders>
          </w:tcPr>
          <w:p w:rsidR="002D6148" w:rsidRPr="00F8133F" w:rsidRDefault="002D6148" w:rsidP="0086265A">
            <w:pPr>
              <w:pStyle w:val="OasysWin"/>
              <w:spacing w:line="0" w:lineRule="atLeast"/>
              <w:jc w:val="distribute"/>
              <w:rPr>
                <w:rFonts w:ascii="ＭＳ 明朝" w:eastAsia="ＭＳ 明朝" w:hAnsi="ＭＳ 明朝" w:hint="eastAsia"/>
                <w:spacing w:val="66"/>
              </w:rPr>
            </w:pPr>
            <w:r w:rsidRPr="00F8133F">
              <w:rPr>
                <w:rFonts w:ascii="ＭＳ 明朝" w:eastAsia="ＭＳ 明朝" w:hAnsi="ＭＳ 明朝" w:hint="eastAsia"/>
                <w:spacing w:val="0"/>
              </w:rPr>
              <w:t>平成</w:t>
            </w:r>
            <w:r w:rsidR="001E4592">
              <w:rPr>
                <w:rFonts w:ascii="ＭＳ 明朝" w:eastAsia="ＭＳ 明朝" w:hAnsi="ＭＳ 明朝" w:hint="eastAsia"/>
                <w:spacing w:val="0"/>
              </w:rPr>
              <w:t>30</w:t>
            </w:r>
            <w:r w:rsidRPr="00F8133F">
              <w:rPr>
                <w:rFonts w:ascii="ＭＳ 明朝" w:eastAsia="ＭＳ 明朝" w:hAnsi="ＭＳ 明朝" w:hint="eastAsia"/>
                <w:spacing w:val="0"/>
              </w:rPr>
              <w:t>年</w:t>
            </w:r>
            <w:r w:rsidR="001E4592">
              <w:rPr>
                <w:rFonts w:ascii="ＭＳ 明朝" w:eastAsia="ＭＳ 明朝" w:hAnsi="ＭＳ 明朝" w:hint="eastAsia"/>
                <w:spacing w:val="0"/>
              </w:rPr>
              <w:t>3</w:t>
            </w:r>
            <w:r w:rsidRPr="00F8133F">
              <w:rPr>
                <w:rFonts w:ascii="ＭＳ 明朝" w:eastAsia="ＭＳ 明朝" w:hAnsi="ＭＳ 明朝" w:hint="eastAsia"/>
                <w:spacing w:val="0"/>
              </w:rPr>
              <w:t>月</w:t>
            </w:r>
            <w:r w:rsidR="001E4592">
              <w:rPr>
                <w:rFonts w:ascii="ＭＳ 明朝" w:eastAsia="ＭＳ 明朝" w:hAnsi="ＭＳ 明朝" w:hint="eastAsia"/>
                <w:spacing w:val="0"/>
              </w:rPr>
              <w:t>29</w:t>
            </w:r>
            <w:r>
              <w:rPr>
                <w:rFonts w:ascii="ＭＳ 明朝" w:eastAsia="ＭＳ 明朝" w:hAnsi="ＭＳ 明朝" w:hint="eastAsia"/>
                <w:spacing w:val="0"/>
              </w:rPr>
              <w:t>日（</w:t>
            </w:r>
            <w:r w:rsidR="001E4592">
              <w:rPr>
                <w:rFonts w:ascii="ＭＳ 明朝" w:eastAsia="ＭＳ 明朝" w:hAnsi="ＭＳ 明朝" w:hint="eastAsia"/>
                <w:spacing w:val="0"/>
              </w:rPr>
              <w:t>木</w:t>
            </w:r>
            <w:r w:rsidRPr="00F8133F">
              <w:rPr>
                <w:rFonts w:ascii="ＭＳ 明朝" w:eastAsia="ＭＳ 明朝" w:hAnsi="ＭＳ 明朝" w:hint="eastAsia"/>
                <w:spacing w:val="0"/>
              </w:rPr>
              <w:t>）</w:t>
            </w:r>
          </w:p>
        </w:tc>
        <w:tc>
          <w:tcPr>
            <w:tcW w:w="0" w:type="auto"/>
            <w:vMerge/>
            <w:tcBorders>
              <w:left w:val="single" w:sz="4" w:space="0" w:color="auto"/>
              <w:bottom w:val="single" w:sz="4" w:space="0" w:color="auto"/>
              <w:right w:val="single" w:sz="4" w:space="0" w:color="auto"/>
            </w:tcBorders>
            <w:vAlign w:val="center"/>
          </w:tcPr>
          <w:p w:rsidR="002D6148" w:rsidRDefault="002D6148">
            <w:pPr>
              <w:widowControl/>
              <w:jc w:val="left"/>
              <w:rPr>
                <w:rFonts w:ascii="ＭＳ 明朝" w:hAnsi="ＭＳ 明朝" w:cs=" ＭＳ 明朝"/>
                <w:spacing w:val="2"/>
                <w:kern w:val="0"/>
                <w:szCs w:val="21"/>
              </w:rPr>
            </w:pPr>
          </w:p>
        </w:tc>
      </w:tr>
      <w:tr w:rsidR="008F6462" w:rsidTr="00BC57FC">
        <w:trPr>
          <w:trHeight w:val="469"/>
        </w:trPr>
        <w:tc>
          <w:tcPr>
            <w:tcW w:w="1120" w:type="dxa"/>
            <w:tcBorders>
              <w:top w:val="single" w:sz="4" w:space="0" w:color="auto"/>
              <w:left w:val="single" w:sz="4" w:space="0" w:color="auto"/>
              <w:bottom w:val="single" w:sz="4" w:space="0" w:color="auto"/>
              <w:right w:val="single" w:sz="4" w:space="0" w:color="auto"/>
            </w:tcBorders>
            <w:vAlign w:val="center"/>
            <w:hideMark/>
          </w:tcPr>
          <w:p w:rsidR="008F6462" w:rsidRPr="00E673A5" w:rsidRDefault="008F6462" w:rsidP="00E673A5">
            <w:pPr>
              <w:pStyle w:val="a3"/>
              <w:spacing w:line="0" w:lineRule="atLeast"/>
              <w:rPr>
                <w:rFonts w:ascii="ＭＳ 明朝" w:eastAsia="ＭＳ 明朝" w:hAnsi="ＭＳ 明朝" w:hint="eastAsia"/>
              </w:rPr>
            </w:pPr>
            <w:r>
              <w:rPr>
                <w:rFonts w:ascii="ＭＳ 明朝" w:eastAsia="ＭＳ 明朝" w:hAnsi="ＭＳ 明朝" w:hint="eastAsia"/>
              </w:rPr>
              <w:t>職場実習</w:t>
            </w:r>
          </w:p>
        </w:tc>
        <w:tc>
          <w:tcPr>
            <w:tcW w:w="7160" w:type="dxa"/>
            <w:gridSpan w:val="2"/>
            <w:tcBorders>
              <w:top w:val="single" w:sz="4" w:space="0" w:color="auto"/>
              <w:left w:val="single" w:sz="4" w:space="0" w:color="auto"/>
              <w:bottom w:val="single" w:sz="4" w:space="0" w:color="auto"/>
              <w:right w:val="single" w:sz="4" w:space="0" w:color="auto"/>
            </w:tcBorders>
            <w:vAlign w:val="center"/>
            <w:hideMark/>
          </w:tcPr>
          <w:p w:rsidR="00F8133F" w:rsidRDefault="008F6462">
            <w:pPr>
              <w:pStyle w:val="OasysWin"/>
              <w:spacing w:line="0" w:lineRule="atLeast"/>
              <w:rPr>
                <w:rFonts w:ascii="ＭＳ 明朝" w:eastAsia="ＭＳ 明朝" w:hAnsi="ＭＳ 明朝"/>
              </w:rPr>
            </w:pPr>
            <w:r>
              <w:rPr>
                <w:rFonts w:ascii="ＭＳ 明朝" w:eastAsia="ＭＳ 明朝" w:hAnsi="ＭＳ 明朝" w:hint="eastAsia"/>
              </w:rPr>
              <w:t>平成</w:t>
            </w:r>
            <w:r w:rsidR="001E4592">
              <w:rPr>
                <w:rFonts w:ascii="ＭＳ 明朝" w:eastAsia="ＭＳ 明朝" w:hAnsi="ＭＳ 明朝" w:hint="eastAsia"/>
              </w:rPr>
              <w:t>30</w:t>
            </w:r>
            <w:r>
              <w:rPr>
                <w:rFonts w:ascii="ＭＳ 明朝" w:eastAsia="ＭＳ 明朝" w:hAnsi="ＭＳ 明朝" w:hint="eastAsia"/>
              </w:rPr>
              <w:t>年</w:t>
            </w:r>
            <w:r w:rsidR="001E4592">
              <w:rPr>
                <w:rFonts w:ascii="ＭＳ 明朝" w:eastAsia="ＭＳ 明朝" w:hAnsi="ＭＳ 明朝" w:hint="eastAsia"/>
              </w:rPr>
              <w:t>2</w:t>
            </w:r>
            <w:r>
              <w:rPr>
                <w:rFonts w:ascii="ＭＳ 明朝" w:eastAsia="ＭＳ 明朝" w:hAnsi="ＭＳ 明朝" w:hint="eastAsia"/>
              </w:rPr>
              <w:t>月</w:t>
            </w:r>
            <w:r w:rsidR="001E4592">
              <w:rPr>
                <w:rFonts w:ascii="ＭＳ 明朝" w:eastAsia="ＭＳ 明朝" w:hAnsi="ＭＳ 明朝" w:hint="eastAsia"/>
              </w:rPr>
              <w:t>21</w:t>
            </w:r>
            <w:r>
              <w:rPr>
                <w:rFonts w:ascii="ＭＳ 明朝" w:eastAsia="ＭＳ 明朝" w:hAnsi="ＭＳ 明朝" w:hint="eastAsia"/>
              </w:rPr>
              <w:t>日(</w:t>
            </w:r>
            <w:r w:rsidR="001E4592">
              <w:rPr>
                <w:rFonts w:ascii="ＭＳ 明朝" w:eastAsia="ＭＳ 明朝" w:hAnsi="ＭＳ 明朝" w:hint="eastAsia"/>
              </w:rPr>
              <w:t>水</w:t>
            </w:r>
            <w:r>
              <w:rPr>
                <w:rFonts w:ascii="ＭＳ 明朝" w:eastAsia="ＭＳ 明朝" w:hAnsi="ＭＳ 明朝" w:hint="eastAsia"/>
              </w:rPr>
              <w:t>)～</w:t>
            </w:r>
            <w:r w:rsidR="001E4592">
              <w:rPr>
                <w:rFonts w:ascii="ＭＳ 明朝" w:eastAsia="ＭＳ 明朝" w:hAnsi="ＭＳ 明朝" w:hint="eastAsia"/>
              </w:rPr>
              <w:t>3</w:t>
            </w:r>
            <w:r>
              <w:rPr>
                <w:rFonts w:ascii="ＭＳ 明朝" w:eastAsia="ＭＳ 明朝" w:hAnsi="ＭＳ 明朝" w:hint="eastAsia"/>
              </w:rPr>
              <w:t>月</w:t>
            </w:r>
            <w:r w:rsidR="001E4592">
              <w:rPr>
                <w:rFonts w:ascii="ＭＳ 明朝" w:eastAsia="ＭＳ 明朝" w:hAnsi="ＭＳ 明朝" w:hint="eastAsia"/>
              </w:rPr>
              <w:t>28</w:t>
            </w:r>
            <w:r>
              <w:rPr>
                <w:rFonts w:ascii="ＭＳ 明朝" w:eastAsia="ＭＳ 明朝" w:hAnsi="ＭＳ 明朝" w:hint="eastAsia"/>
              </w:rPr>
              <w:t>日(</w:t>
            </w:r>
            <w:r w:rsidR="001E4592">
              <w:rPr>
                <w:rFonts w:ascii="ＭＳ 明朝" w:eastAsia="ＭＳ 明朝" w:hAnsi="ＭＳ 明朝" w:hint="eastAsia"/>
              </w:rPr>
              <w:t>水</w:t>
            </w:r>
            <w:r>
              <w:rPr>
                <w:rFonts w:ascii="ＭＳ 明朝" w:eastAsia="ＭＳ 明朝" w:hAnsi="ＭＳ 明朝" w:hint="eastAsia"/>
              </w:rPr>
              <w:t>)</w:t>
            </w:r>
            <w:r w:rsidR="00F8133F">
              <w:rPr>
                <w:rFonts w:ascii="ＭＳ 明朝" w:eastAsia="ＭＳ 明朝" w:hAnsi="ＭＳ 明朝" w:hint="eastAsia"/>
              </w:rPr>
              <w:t>までのうちの4週間</w:t>
            </w:r>
            <w:r w:rsidR="00E673A5">
              <w:rPr>
                <w:rFonts w:ascii="ＭＳ 明朝" w:eastAsia="ＭＳ 明朝" w:hAnsi="ＭＳ 明朝" w:hint="eastAsia"/>
              </w:rPr>
              <w:t>(自施設で実施)</w:t>
            </w:r>
          </w:p>
        </w:tc>
      </w:tr>
    </w:tbl>
    <w:p w:rsidR="005A4BAE" w:rsidRPr="008F6462" w:rsidRDefault="005A4BAE" w:rsidP="007D4725">
      <w:pPr>
        <w:pStyle w:val="OasysWin"/>
        <w:rPr>
          <w:rFonts w:hint="eastAsia"/>
          <w:b/>
        </w:rPr>
      </w:pPr>
    </w:p>
    <w:p w:rsidR="007E6528" w:rsidRPr="00A034FE" w:rsidRDefault="000E75A2" w:rsidP="000E75A2">
      <w:pPr>
        <w:pStyle w:val="OasysWin"/>
        <w:rPr>
          <w:rFonts w:ascii="ＭＳ ゴシック" w:eastAsia="ＭＳ ゴシック" w:hAnsi="ＭＳ ゴシック" w:hint="eastAsia"/>
          <w:b/>
        </w:rPr>
      </w:pPr>
      <w:r w:rsidRPr="00A034FE">
        <w:rPr>
          <w:rFonts w:ascii="ＭＳ ゴシック" w:eastAsia="ＭＳ ゴシック" w:hAnsi="ＭＳ ゴシック" w:hint="eastAsia"/>
          <w:b/>
        </w:rPr>
        <w:t xml:space="preserve">3　</w:t>
      </w:r>
      <w:r w:rsidR="00016087" w:rsidRPr="00A034FE">
        <w:rPr>
          <w:rFonts w:ascii="ＭＳ ゴシック" w:eastAsia="ＭＳ ゴシック" w:hAnsi="ＭＳ ゴシック" w:hint="eastAsia"/>
          <w:b/>
        </w:rPr>
        <w:t>対象者</w:t>
      </w:r>
    </w:p>
    <w:p w:rsidR="007E6528" w:rsidRDefault="00565257" w:rsidP="007E6528">
      <w:pPr>
        <w:pStyle w:val="OasysWin"/>
        <w:ind w:firstLine="360"/>
      </w:pPr>
      <w:r>
        <w:rPr>
          <w:rFonts w:hint="eastAsia"/>
        </w:rPr>
        <w:t>実践者研修</w:t>
      </w:r>
      <w:r w:rsidR="00346894">
        <w:rPr>
          <w:rFonts w:hint="eastAsia"/>
        </w:rPr>
        <w:t>（定員</w:t>
      </w:r>
      <w:r w:rsidR="00D95669">
        <w:rPr>
          <w:rFonts w:hint="eastAsia"/>
        </w:rPr>
        <w:t>12</w:t>
      </w:r>
      <w:r w:rsidR="0073381C">
        <w:rPr>
          <w:rFonts w:hint="eastAsia"/>
        </w:rPr>
        <w:t>0</w:t>
      </w:r>
      <w:r w:rsidR="00706C8B">
        <w:rPr>
          <w:rFonts w:hint="eastAsia"/>
        </w:rPr>
        <w:t>名）</w:t>
      </w:r>
    </w:p>
    <w:p w:rsidR="007A4F4C" w:rsidRPr="002D17F8" w:rsidRDefault="007A4F4C" w:rsidP="007E6528">
      <w:pPr>
        <w:pStyle w:val="OasysWin"/>
        <w:ind w:firstLine="360"/>
        <w:rPr>
          <w:rFonts w:hint="eastAsia"/>
          <w:u w:val="wave"/>
        </w:rPr>
      </w:pPr>
      <w:r>
        <w:rPr>
          <w:rFonts w:hint="eastAsia"/>
        </w:rPr>
        <w:t xml:space="preserve">　</w:t>
      </w:r>
      <w:r w:rsidRPr="002D17F8">
        <w:rPr>
          <w:rFonts w:hint="eastAsia"/>
          <w:u w:val="wave"/>
        </w:rPr>
        <w:t>次の</w:t>
      </w:r>
      <w:r w:rsidR="002D17F8" w:rsidRPr="002D17F8">
        <w:rPr>
          <w:rFonts w:hint="eastAsia"/>
          <w:u w:val="wave"/>
        </w:rPr>
        <w:t>ア又はイの要件を満たし、かつ、ウ及びエの要件をすべて満たす方</w:t>
      </w:r>
    </w:p>
    <w:p w:rsidR="00693327" w:rsidRPr="000D47A0" w:rsidRDefault="00693327" w:rsidP="00693327">
      <w:pPr>
        <w:pStyle w:val="OasysWin"/>
        <w:ind w:leftChars="273" w:left="787" w:hangingChars="100" w:hanging="214"/>
        <w:rPr>
          <w:rFonts w:ascii="ＭＳ 明朝" w:eastAsia="ＭＳ 明朝" w:hAnsi="ＭＳ 明朝" w:hint="eastAsia"/>
        </w:rPr>
      </w:pPr>
      <w:r>
        <w:rPr>
          <w:rFonts w:hint="eastAsia"/>
        </w:rPr>
        <w:t xml:space="preserve">ア　</w:t>
      </w:r>
      <w:r w:rsidR="004315A7">
        <w:rPr>
          <w:rFonts w:hint="eastAsia"/>
        </w:rPr>
        <w:t>名古屋市内の</w:t>
      </w:r>
      <w:r w:rsidR="002D17F8">
        <w:rPr>
          <w:rFonts w:hint="eastAsia"/>
        </w:rPr>
        <w:t>介護保険施設・サービス事業所（地域密着型サービス事業所、特定施設入所者生活介護事業所、介護予防・生活支援サービス事業所を含む。）</w:t>
      </w:r>
      <w:r w:rsidR="004315A7">
        <w:rPr>
          <w:rFonts w:hint="eastAsia"/>
        </w:rPr>
        <w:t>において認知症高齢者の介護に従事している</w:t>
      </w:r>
      <w:r w:rsidR="009F6E5B">
        <w:rPr>
          <w:rFonts w:hint="eastAsia"/>
        </w:rPr>
        <w:t>介護職員等</w:t>
      </w:r>
      <w:r w:rsidR="004315A7">
        <w:rPr>
          <w:rFonts w:hint="eastAsia"/>
        </w:rPr>
        <w:t>で、</w:t>
      </w:r>
      <w:r w:rsidRPr="000D47A0">
        <w:rPr>
          <w:rFonts w:ascii="ＭＳ 明朝" w:eastAsia="ＭＳ 明朝" w:hAnsi="ＭＳ 明朝" w:hint="eastAsia"/>
        </w:rPr>
        <w:t>身体介護に関する基本的知識・技術を修得し</w:t>
      </w:r>
      <w:r w:rsidR="00D24D23">
        <w:rPr>
          <w:rFonts w:ascii="ＭＳ 明朝" w:eastAsia="ＭＳ 明朝" w:hAnsi="ＭＳ 明朝" w:hint="eastAsia"/>
        </w:rPr>
        <w:t>、介護現場</w:t>
      </w:r>
      <w:r w:rsidR="009F6E5B">
        <w:rPr>
          <w:rFonts w:ascii="ＭＳ 明朝" w:eastAsia="ＭＳ 明朝" w:hAnsi="ＭＳ 明朝" w:hint="eastAsia"/>
        </w:rPr>
        <w:t>経験を概ね2年以上有する方</w:t>
      </w:r>
    </w:p>
    <w:p w:rsidR="00693327" w:rsidRPr="000D47A0" w:rsidRDefault="00693327" w:rsidP="00D24D23">
      <w:pPr>
        <w:pStyle w:val="OasysWin"/>
        <w:ind w:leftChars="273" w:left="787" w:hangingChars="100" w:hanging="214"/>
        <w:rPr>
          <w:rFonts w:ascii="ＭＳ 明朝" w:eastAsia="ＭＳ 明朝" w:hAnsi="ＭＳ 明朝" w:hint="eastAsia"/>
        </w:rPr>
      </w:pPr>
      <w:r w:rsidRPr="000D47A0">
        <w:rPr>
          <w:rFonts w:ascii="ＭＳ 明朝" w:eastAsia="ＭＳ 明朝" w:hAnsi="ＭＳ 明朝" w:hint="eastAsia"/>
        </w:rPr>
        <w:t xml:space="preserve">イ　</w:t>
      </w:r>
      <w:r w:rsidR="00952F6A">
        <w:rPr>
          <w:rFonts w:hint="eastAsia"/>
        </w:rPr>
        <w:t>名古屋市内の</w:t>
      </w:r>
      <w:r w:rsidR="002D17F8">
        <w:rPr>
          <w:rFonts w:hint="eastAsia"/>
        </w:rPr>
        <w:t>居宅介護支援事業所又はいきいき支援センターにおいて認知症高齢者の相談及び支援業務に従事している職員で、実務経験を概ね２年以上有する方</w:t>
      </w:r>
    </w:p>
    <w:p w:rsidR="00693327" w:rsidRDefault="00693327" w:rsidP="00693327">
      <w:pPr>
        <w:pStyle w:val="OasysWin"/>
        <w:ind w:leftChars="273" w:left="787" w:hangingChars="100" w:hanging="214"/>
        <w:rPr>
          <w:rFonts w:hint="eastAsia"/>
        </w:rPr>
      </w:pPr>
      <w:r w:rsidRPr="000D47A0">
        <w:rPr>
          <w:rFonts w:ascii="ＭＳ 明朝" w:eastAsia="ＭＳ 明朝" w:hAnsi="ＭＳ 明朝" w:hint="eastAsia"/>
        </w:rPr>
        <w:t xml:space="preserve">ウ　</w:t>
      </w:r>
      <w:r w:rsidR="002D17F8">
        <w:rPr>
          <w:rFonts w:ascii="ＭＳ 明朝" w:eastAsia="ＭＳ 明朝" w:hAnsi="ＭＳ 明朝" w:hint="eastAsia"/>
        </w:rPr>
        <w:t>従事している施設・事業所において、認知症高齢者の介護又は相談支援の業務に携わり、当該認知症高齢者について、研修中に使用する基本情報シートを使用し、情報提供ができる方</w:t>
      </w:r>
    </w:p>
    <w:p w:rsidR="007D4725" w:rsidRDefault="007D4725" w:rsidP="007D4725">
      <w:pPr>
        <w:pStyle w:val="OasysWin"/>
        <w:ind w:leftChars="273" w:left="787" w:hangingChars="100" w:hanging="214"/>
      </w:pPr>
      <w:r>
        <w:rPr>
          <w:rFonts w:hint="eastAsia"/>
        </w:rPr>
        <w:t xml:space="preserve">エ　</w:t>
      </w:r>
      <w:r w:rsidR="002D17F8">
        <w:rPr>
          <w:rFonts w:hint="eastAsia"/>
        </w:rPr>
        <w:t>４週間の実習で以下の内容を実践できる方</w:t>
      </w:r>
    </w:p>
    <w:p w:rsidR="002D17F8" w:rsidRDefault="002D17F8" w:rsidP="007D4725">
      <w:pPr>
        <w:pStyle w:val="OasysWin"/>
        <w:ind w:leftChars="273" w:left="787" w:hangingChars="100" w:hanging="214"/>
      </w:pPr>
      <w:r>
        <w:rPr>
          <w:rFonts w:hint="eastAsia"/>
        </w:rPr>
        <w:t xml:space="preserve">　　１週目：ウに当てはまる認知症高齢者の再度のアセスメントを実施、実践計画の作成</w:t>
      </w:r>
    </w:p>
    <w:p w:rsidR="002D17F8" w:rsidRDefault="002D17F8" w:rsidP="007D4725">
      <w:pPr>
        <w:pStyle w:val="OasysWin"/>
        <w:ind w:leftChars="273" w:left="787" w:hangingChars="100" w:hanging="214"/>
      </w:pPr>
      <w:r>
        <w:rPr>
          <w:rFonts w:hint="eastAsia"/>
        </w:rPr>
        <w:t xml:space="preserve">　　２週目：実践計画に基づいた</w:t>
      </w:r>
      <w:r w:rsidR="00512C4A">
        <w:rPr>
          <w:rFonts w:hint="eastAsia"/>
        </w:rPr>
        <w:t>認知症高齢者</w:t>
      </w:r>
      <w:r w:rsidR="00004219">
        <w:rPr>
          <w:rFonts w:hint="eastAsia"/>
        </w:rPr>
        <w:t>へのケアの実施（中間報告）</w:t>
      </w:r>
    </w:p>
    <w:p w:rsidR="00004219" w:rsidRDefault="00004219" w:rsidP="007D4725">
      <w:pPr>
        <w:pStyle w:val="OasysWin"/>
        <w:ind w:leftChars="273" w:left="787" w:hangingChars="100" w:hanging="214"/>
      </w:pPr>
      <w:r>
        <w:rPr>
          <w:rFonts w:hint="eastAsia"/>
        </w:rPr>
        <w:t xml:space="preserve">　　３週目：実践計画に基づいた認知症高齢者へのケアの実施（計画評価）</w:t>
      </w:r>
    </w:p>
    <w:p w:rsidR="00004219" w:rsidRDefault="00004219" w:rsidP="007D4725">
      <w:pPr>
        <w:pStyle w:val="OasysWin"/>
        <w:ind w:leftChars="273" w:left="787" w:hangingChars="100" w:hanging="214"/>
      </w:pPr>
      <w:r>
        <w:rPr>
          <w:rFonts w:hint="eastAsia"/>
        </w:rPr>
        <w:t xml:space="preserve">　　４週目：実習内容の整理・評価、報告資料の作成</w:t>
      </w:r>
    </w:p>
    <w:p w:rsidR="00004219" w:rsidRDefault="00004219" w:rsidP="007D4725">
      <w:pPr>
        <w:pStyle w:val="OasysWin"/>
        <w:ind w:leftChars="273" w:left="787" w:hangingChars="100" w:hanging="214"/>
        <w:rPr>
          <w:rFonts w:hint="eastAsia"/>
        </w:rPr>
      </w:pPr>
    </w:p>
    <w:p w:rsidR="007938DB" w:rsidRPr="00004219" w:rsidRDefault="004D56A9" w:rsidP="00216223">
      <w:pPr>
        <w:pStyle w:val="OasysWin"/>
        <w:ind w:leftChars="250" w:left="630" w:hangingChars="50" w:hanging="105"/>
      </w:pPr>
      <w:r w:rsidRPr="00004219">
        <w:rPr>
          <w:rFonts w:hint="eastAsia"/>
          <w:spacing w:val="0"/>
        </w:rPr>
        <w:t>※</w:t>
      </w:r>
      <w:r w:rsidR="00004219" w:rsidRPr="00004219">
        <w:rPr>
          <w:rFonts w:hint="eastAsia"/>
          <w:spacing w:val="0"/>
        </w:rPr>
        <w:t>名古屋市内の</w:t>
      </w:r>
      <w:r w:rsidR="00004219">
        <w:rPr>
          <w:rFonts w:hint="eastAsia"/>
        </w:rPr>
        <w:t>認知症対応型共同生活介護、認知症対応型通所介護事業所及び小規模多機能型居宅介護事業所、看護小規模多機能型居宅介護事業所の管理者又は計画作成担当者となる予定の方（指定にかかる人員に関する基準を満たしていることが必要です。）は可能な限り優先的に受講いただきます。</w:t>
      </w:r>
    </w:p>
    <w:p w:rsidR="00C62525" w:rsidRDefault="00C62525" w:rsidP="00216223">
      <w:pPr>
        <w:pStyle w:val="OasysWin"/>
        <w:ind w:leftChars="250" w:left="632" w:hangingChars="50" w:hanging="107"/>
      </w:pPr>
    </w:p>
    <w:p w:rsidR="007E6528" w:rsidRPr="00A034FE" w:rsidRDefault="000E75A2" w:rsidP="000E75A2">
      <w:pPr>
        <w:pStyle w:val="OasysWin"/>
        <w:rPr>
          <w:rFonts w:ascii="ＭＳ ゴシック" w:eastAsia="ＭＳ ゴシック" w:hAnsi="ＭＳ ゴシック" w:hint="eastAsia"/>
          <w:b/>
        </w:rPr>
      </w:pPr>
      <w:r w:rsidRPr="00A034FE">
        <w:rPr>
          <w:rFonts w:ascii="ＭＳ ゴシック" w:eastAsia="ＭＳ ゴシック" w:hAnsi="ＭＳ ゴシック" w:hint="eastAsia"/>
          <w:b/>
        </w:rPr>
        <w:lastRenderedPageBreak/>
        <w:t xml:space="preserve">4　</w:t>
      </w:r>
      <w:r w:rsidR="00004219" w:rsidRPr="00A034FE">
        <w:rPr>
          <w:rFonts w:ascii="ＭＳ ゴシック" w:eastAsia="ＭＳ ゴシック" w:hAnsi="ＭＳ ゴシック" w:hint="eastAsia"/>
          <w:b/>
        </w:rPr>
        <w:t>主催</w:t>
      </w:r>
    </w:p>
    <w:p w:rsidR="008F6462" w:rsidRDefault="00004219" w:rsidP="00004219">
      <w:pPr>
        <w:pStyle w:val="OasysWin"/>
        <w:ind w:firstLineChars="200" w:firstLine="428"/>
      </w:pPr>
      <w:r>
        <w:rPr>
          <w:rFonts w:hint="eastAsia"/>
        </w:rPr>
        <w:t>社会福祉法人名古屋市社会福祉協議会</w:t>
      </w:r>
    </w:p>
    <w:p w:rsidR="00004219" w:rsidRDefault="00004219" w:rsidP="00004219">
      <w:pPr>
        <w:pStyle w:val="OasysWin"/>
        <w:ind w:firstLineChars="200" w:firstLine="428"/>
        <w:rPr>
          <w:rFonts w:hint="eastAsia"/>
        </w:rPr>
      </w:pPr>
      <w:r>
        <w:rPr>
          <w:rFonts w:hint="eastAsia"/>
        </w:rPr>
        <w:t>※「名古屋市認知症介護基礎研修及び認知症介護実践研修」指定実施機関</w:t>
      </w:r>
    </w:p>
    <w:p w:rsidR="00C62525" w:rsidRPr="00380958" w:rsidRDefault="00C62525" w:rsidP="00380958">
      <w:pPr>
        <w:pStyle w:val="OasysWin"/>
        <w:ind w:firstLineChars="400" w:firstLine="856"/>
        <w:rPr>
          <w:rFonts w:hint="eastAsia"/>
        </w:rPr>
      </w:pPr>
    </w:p>
    <w:p w:rsidR="0060080E" w:rsidRPr="00A034FE" w:rsidRDefault="000E75A2" w:rsidP="000E75A2">
      <w:pPr>
        <w:pStyle w:val="OasysWin"/>
        <w:rPr>
          <w:rFonts w:ascii="ＭＳ ゴシック" w:eastAsia="ＭＳ ゴシック" w:hAnsi="ＭＳ ゴシック" w:hint="eastAsia"/>
          <w:b/>
        </w:rPr>
      </w:pPr>
      <w:r w:rsidRPr="00A034FE">
        <w:rPr>
          <w:rFonts w:ascii="ＭＳ ゴシック" w:eastAsia="ＭＳ ゴシック" w:hAnsi="ＭＳ ゴシック" w:hint="eastAsia"/>
          <w:b/>
        </w:rPr>
        <w:t xml:space="preserve">5　</w:t>
      </w:r>
      <w:r w:rsidR="00004219" w:rsidRPr="00A034FE">
        <w:rPr>
          <w:rFonts w:ascii="ＭＳ ゴシック" w:eastAsia="ＭＳ ゴシック" w:hAnsi="ＭＳ ゴシック" w:hint="eastAsia"/>
          <w:b/>
        </w:rPr>
        <w:t>受講料</w:t>
      </w:r>
    </w:p>
    <w:p w:rsidR="000421A3" w:rsidRDefault="00004219" w:rsidP="00004219">
      <w:pPr>
        <w:pStyle w:val="OasysWin"/>
        <w:ind w:firstLineChars="200" w:firstLine="428"/>
      </w:pPr>
      <w:r>
        <w:rPr>
          <w:rFonts w:hint="eastAsia"/>
        </w:rPr>
        <w:t>３７，０００</w:t>
      </w:r>
      <w:r w:rsidR="00DE2DDA">
        <w:rPr>
          <w:rFonts w:hint="eastAsia"/>
        </w:rPr>
        <w:t>円</w:t>
      </w:r>
    </w:p>
    <w:p w:rsidR="00004219" w:rsidRDefault="00004219" w:rsidP="00004219">
      <w:pPr>
        <w:pStyle w:val="OasysWin"/>
        <w:ind w:firstLineChars="200" w:firstLine="428"/>
      </w:pPr>
      <w:r>
        <w:rPr>
          <w:rFonts w:hint="eastAsia"/>
        </w:rPr>
        <w:t>研修資料・教材費を含む費用です。</w:t>
      </w:r>
    </w:p>
    <w:p w:rsidR="00004219" w:rsidRDefault="00004219" w:rsidP="00004219">
      <w:pPr>
        <w:pStyle w:val="OasysWin"/>
        <w:ind w:firstLineChars="200" w:firstLine="428"/>
      </w:pPr>
      <w:r>
        <w:rPr>
          <w:rFonts w:hint="eastAsia"/>
        </w:rPr>
        <w:t>受講決定の通知をさせていただいた後、口座振替にて期限までにお支払いいただきます。</w:t>
      </w:r>
    </w:p>
    <w:p w:rsidR="00E40263" w:rsidRDefault="00E40263" w:rsidP="00004219">
      <w:pPr>
        <w:pStyle w:val="OasysWin"/>
        <w:ind w:firstLineChars="200" w:firstLine="428"/>
        <w:rPr>
          <w:rFonts w:hint="eastAsia"/>
        </w:rPr>
      </w:pPr>
      <w:r>
        <w:rPr>
          <w:rFonts w:hint="eastAsia"/>
        </w:rPr>
        <w:t>（振込手数料は受講者の負担でお願いします。）</w:t>
      </w:r>
    </w:p>
    <w:p w:rsidR="00004219" w:rsidRDefault="00004219" w:rsidP="00004219">
      <w:pPr>
        <w:pStyle w:val="OasysWin"/>
        <w:ind w:firstLineChars="200" w:firstLine="428"/>
        <w:rPr>
          <w:rFonts w:hint="eastAsia"/>
        </w:rPr>
      </w:pPr>
      <w:r>
        <w:rPr>
          <w:rFonts w:hint="eastAsia"/>
        </w:rPr>
        <w:t>※本研修の受講料は、「名古屋市福祉人材育成支援助成事業」の支給対象経費です。</w:t>
      </w:r>
    </w:p>
    <w:p w:rsidR="00C62525" w:rsidRPr="00C62525" w:rsidRDefault="00C62525" w:rsidP="00C62525">
      <w:pPr>
        <w:pStyle w:val="OasysWin"/>
        <w:ind w:leftChars="306" w:left="643" w:firstLineChars="100" w:firstLine="214"/>
        <w:rPr>
          <w:rFonts w:hint="eastAsia"/>
        </w:rPr>
      </w:pPr>
    </w:p>
    <w:p w:rsidR="007E6528" w:rsidRPr="00A034FE" w:rsidRDefault="000E75A2" w:rsidP="000E75A2">
      <w:pPr>
        <w:pStyle w:val="OasysWin"/>
        <w:rPr>
          <w:rFonts w:ascii="ＭＳ ゴシック" w:eastAsia="ＭＳ ゴシック" w:hAnsi="ＭＳ ゴシック" w:hint="eastAsia"/>
          <w:b/>
        </w:rPr>
      </w:pPr>
      <w:r w:rsidRPr="00A034FE">
        <w:rPr>
          <w:rFonts w:ascii="ＭＳ ゴシック" w:eastAsia="ＭＳ ゴシック" w:hAnsi="ＭＳ ゴシック" w:hint="eastAsia"/>
          <w:b/>
        </w:rPr>
        <w:t xml:space="preserve">6　</w:t>
      </w:r>
      <w:r w:rsidR="00016087" w:rsidRPr="00A034FE">
        <w:rPr>
          <w:rFonts w:ascii="ＭＳ ゴシック" w:eastAsia="ＭＳ ゴシック" w:hAnsi="ＭＳ ゴシック" w:hint="eastAsia"/>
          <w:b/>
        </w:rPr>
        <w:t>申込先</w:t>
      </w:r>
      <w:r w:rsidR="00004219" w:rsidRPr="00A034FE">
        <w:rPr>
          <w:rFonts w:ascii="ＭＳ ゴシック" w:eastAsia="ＭＳ ゴシック" w:hAnsi="ＭＳ ゴシック" w:hint="eastAsia"/>
          <w:b/>
        </w:rPr>
        <w:t>、申込方法及び申込期限</w:t>
      </w:r>
    </w:p>
    <w:p w:rsidR="00004219" w:rsidRDefault="00004219" w:rsidP="00004219">
      <w:pPr>
        <w:pStyle w:val="OasysWin"/>
        <w:numPr>
          <w:ilvl w:val="1"/>
          <w:numId w:val="5"/>
        </w:numPr>
        <w:rPr>
          <w:rFonts w:hint="eastAsia"/>
        </w:rPr>
      </w:pPr>
      <w:r>
        <w:rPr>
          <w:rFonts w:hint="eastAsia"/>
        </w:rPr>
        <w:t>申込先</w:t>
      </w:r>
    </w:p>
    <w:p w:rsidR="00004219" w:rsidRDefault="00004219" w:rsidP="00004219">
      <w:pPr>
        <w:pStyle w:val="OasysWin"/>
        <w:ind w:leftChars="200" w:left="420" w:firstLineChars="244" w:firstLine="522"/>
        <w:rPr>
          <w:rFonts w:hint="eastAsia"/>
        </w:rPr>
      </w:pPr>
      <w:r>
        <w:rPr>
          <w:rFonts w:hint="eastAsia"/>
        </w:rPr>
        <w:t>〒</w:t>
      </w:r>
      <w:r>
        <w:t>46</w:t>
      </w:r>
      <w:r>
        <w:rPr>
          <w:rFonts w:hint="eastAsia"/>
        </w:rPr>
        <w:t>6</w:t>
      </w:r>
      <w:r>
        <w:t>-</w:t>
      </w:r>
      <w:r>
        <w:rPr>
          <w:rFonts w:hint="eastAsia"/>
        </w:rPr>
        <w:t>0027　名古屋市昭和区阿由知通三丁目１９番地</w:t>
      </w:r>
    </w:p>
    <w:p w:rsidR="0079243E" w:rsidRDefault="0079243E" w:rsidP="0079243E">
      <w:pPr>
        <w:pStyle w:val="OasysWin"/>
        <w:ind w:left="945" w:firstLineChars="100" w:firstLine="214"/>
      </w:pPr>
      <w:r>
        <w:rPr>
          <w:rFonts w:hint="eastAsia"/>
        </w:rPr>
        <w:t>社会福祉法人</w:t>
      </w:r>
      <w:r w:rsidR="00004219">
        <w:rPr>
          <w:rFonts w:hint="eastAsia"/>
        </w:rPr>
        <w:t>名古屋市社会福祉協議会</w:t>
      </w:r>
      <w:r>
        <w:rPr>
          <w:rFonts w:hint="eastAsia"/>
        </w:rPr>
        <w:t xml:space="preserve">　社会福祉</w:t>
      </w:r>
      <w:r w:rsidR="00004219">
        <w:rPr>
          <w:rFonts w:hint="eastAsia"/>
        </w:rPr>
        <w:t>研修センター</w:t>
      </w:r>
    </w:p>
    <w:p w:rsidR="00004219" w:rsidRDefault="00004219" w:rsidP="0079243E">
      <w:pPr>
        <w:pStyle w:val="OasysWin"/>
        <w:ind w:left="945" w:firstLineChars="100" w:firstLine="214"/>
      </w:pPr>
      <w:r>
        <w:rPr>
          <w:rFonts w:hint="eastAsia"/>
        </w:rPr>
        <w:t xml:space="preserve">　担当：林、榊原　℡</w:t>
      </w:r>
      <w:r w:rsidR="0079243E">
        <w:rPr>
          <w:rFonts w:hint="eastAsia"/>
        </w:rPr>
        <w:t>:052-</w:t>
      </w:r>
      <w:r>
        <w:rPr>
          <w:rFonts w:hint="eastAsia"/>
        </w:rPr>
        <w:t>745－6660</w:t>
      </w:r>
      <w:r w:rsidR="0079243E">
        <w:rPr>
          <w:rFonts w:hint="eastAsia"/>
        </w:rPr>
        <w:t xml:space="preserve">　Fax:052-731-9730</w:t>
      </w:r>
    </w:p>
    <w:p w:rsidR="007E6528" w:rsidRDefault="0079243E" w:rsidP="00004219">
      <w:pPr>
        <w:pStyle w:val="OasysWin"/>
        <w:numPr>
          <w:ilvl w:val="1"/>
          <w:numId w:val="5"/>
        </w:numPr>
        <w:rPr>
          <w:rFonts w:hint="eastAsia"/>
        </w:rPr>
      </w:pPr>
      <w:r>
        <w:rPr>
          <w:rFonts w:hint="eastAsia"/>
        </w:rPr>
        <w:t>申込方法</w:t>
      </w:r>
    </w:p>
    <w:p w:rsidR="005B0177" w:rsidRDefault="00C2582C" w:rsidP="007E6528">
      <w:pPr>
        <w:pStyle w:val="OasysWin"/>
        <w:ind w:left="720" w:firstLine="225"/>
      </w:pPr>
      <w:r>
        <w:rPr>
          <w:rFonts w:hint="eastAsia"/>
        </w:rPr>
        <w:t>名古屋市社会福祉協議会　在宅福祉部・社会福祉研修センターホームページ</w:t>
      </w:r>
    </w:p>
    <w:p w:rsidR="00C2582C" w:rsidRDefault="00C2582C" w:rsidP="007E6528">
      <w:pPr>
        <w:pStyle w:val="OasysWin"/>
        <w:ind w:left="720" w:firstLine="225"/>
      </w:pPr>
      <w:r>
        <w:rPr>
          <w:rFonts w:hint="eastAsia"/>
        </w:rPr>
        <w:t>（URL：</w:t>
      </w:r>
      <w:hyperlink r:id="rId8" w:history="1">
        <w:r w:rsidRPr="00113E58">
          <w:rPr>
            <w:rStyle w:val="a6"/>
          </w:rPr>
          <w:t>http://care-net.biz/23/zaitakunet/ex04-02.php#kensyu-d</w:t>
        </w:r>
      </w:hyperlink>
      <w:r>
        <w:rPr>
          <w:rFonts w:hint="eastAsia"/>
        </w:rPr>
        <w:t>）をご覧いただき、認知症介護実践者研修「参加申込み」から必要事項を入力の上、お申込みください。</w:t>
      </w:r>
    </w:p>
    <w:p w:rsidR="00C2582C" w:rsidRDefault="00C2582C" w:rsidP="00C2582C">
      <w:pPr>
        <w:pStyle w:val="OasysWin"/>
      </w:pPr>
      <w:r>
        <w:rPr>
          <w:rFonts w:hint="eastAsia"/>
        </w:rPr>
        <w:t xml:space="preserve">　　　※ホームページ上の「申込方法をご案内」を確認してください。</w:t>
      </w:r>
    </w:p>
    <w:p w:rsidR="00C2582C" w:rsidRDefault="00C2582C" w:rsidP="00C2582C">
      <w:pPr>
        <w:pStyle w:val="OasysWin"/>
      </w:pPr>
      <w:r>
        <w:rPr>
          <w:rFonts w:hint="eastAsia"/>
        </w:rPr>
        <w:t xml:space="preserve">　　　※ホームページからのお申し込みが困難な場合は、ＦＡＸ申込書をお送りしますので、</w:t>
      </w:r>
    </w:p>
    <w:p w:rsidR="00C2582C" w:rsidRDefault="00C2582C" w:rsidP="00C2582C">
      <w:pPr>
        <w:pStyle w:val="OasysWin"/>
        <w:ind w:firstLineChars="300" w:firstLine="642"/>
        <w:rPr>
          <w:rFonts w:hint="eastAsia"/>
        </w:rPr>
      </w:pPr>
      <w:r>
        <w:rPr>
          <w:rFonts w:hint="eastAsia"/>
        </w:rPr>
        <w:t>そちらを使用してお申し込みください。</w:t>
      </w:r>
    </w:p>
    <w:p w:rsidR="00630ACD" w:rsidRDefault="00C2582C" w:rsidP="00C2582C">
      <w:pPr>
        <w:pStyle w:val="OasysWin"/>
      </w:pPr>
      <w:r>
        <w:rPr>
          <w:rFonts w:hint="eastAsia"/>
        </w:rPr>
        <w:t xml:space="preserve">　　(3)　申込期限</w:t>
      </w:r>
    </w:p>
    <w:p w:rsidR="00C2582C" w:rsidRDefault="001E4592" w:rsidP="00C2582C">
      <w:pPr>
        <w:pStyle w:val="OasysWin"/>
        <w:rPr>
          <w:rFonts w:hint="eastAsia"/>
        </w:rPr>
      </w:pPr>
      <w:r>
        <w:rPr>
          <w:rFonts w:hint="eastAsia"/>
        </w:rPr>
        <w:t xml:space="preserve">　　　　　平成２９年１２</w:t>
      </w:r>
      <w:r w:rsidR="00C2582C">
        <w:rPr>
          <w:rFonts w:hint="eastAsia"/>
        </w:rPr>
        <w:t>月</w:t>
      </w:r>
      <w:r>
        <w:rPr>
          <w:rFonts w:hint="eastAsia"/>
        </w:rPr>
        <w:t>１５</w:t>
      </w:r>
      <w:r w:rsidR="00C2582C">
        <w:rPr>
          <w:rFonts w:hint="eastAsia"/>
        </w:rPr>
        <w:t>日（金）</w:t>
      </w:r>
    </w:p>
    <w:p w:rsidR="00693327" w:rsidRPr="00BA1680" w:rsidRDefault="00693327" w:rsidP="007E6528">
      <w:pPr>
        <w:pStyle w:val="OasysWin"/>
        <w:ind w:leftChars="342" w:left="718" w:firstLineChars="244" w:firstLine="522"/>
        <w:rPr>
          <w:rFonts w:hint="eastAsia"/>
        </w:rPr>
      </w:pPr>
    </w:p>
    <w:p w:rsidR="00F059A9" w:rsidRPr="00A034FE" w:rsidRDefault="000E75A2" w:rsidP="000E75A2">
      <w:pPr>
        <w:pStyle w:val="OasysWin"/>
        <w:rPr>
          <w:rFonts w:ascii="ＭＳ ゴシック" w:eastAsia="ＭＳ ゴシック" w:hAnsi="ＭＳ ゴシック" w:hint="eastAsia"/>
          <w:b/>
        </w:rPr>
      </w:pPr>
      <w:r w:rsidRPr="00A034FE">
        <w:rPr>
          <w:rFonts w:ascii="ＭＳ ゴシック" w:eastAsia="ＭＳ ゴシック" w:hAnsi="ＭＳ ゴシック" w:hint="eastAsia"/>
          <w:b/>
        </w:rPr>
        <w:t xml:space="preserve">7　</w:t>
      </w:r>
      <w:r w:rsidR="00F059A9" w:rsidRPr="00A034FE">
        <w:rPr>
          <w:rFonts w:ascii="ＭＳ ゴシック" w:eastAsia="ＭＳ ゴシック" w:hAnsi="ＭＳ ゴシック" w:hint="eastAsia"/>
          <w:b/>
        </w:rPr>
        <w:t>受講決定及び受講決定後の手続き</w:t>
      </w:r>
    </w:p>
    <w:p w:rsidR="006A100F" w:rsidRDefault="00F059A9" w:rsidP="0049794B">
      <w:pPr>
        <w:pStyle w:val="OasysWin"/>
        <w:numPr>
          <w:ilvl w:val="2"/>
          <w:numId w:val="5"/>
        </w:numPr>
        <w:tabs>
          <w:tab w:val="clear" w:pos="862"/>
          <w:tab w:val="num" w:pos="851"/>
        </w:tabs>
        <w:ind w:left="851" w:hanging="567"/>
      </w:pPr>
      <w:r>
        <w:rPr>
          <w:rFonts w:hint="eastAsia"/>
        </w:rPr>
        <w:t>受講決定</w:t>
      </w:r>
    </w:p>
    <w:p w:rsidR="00F059A9" w:rsidRDefault="00F059A9" w:rsidP="00F059A9">
      <w:pPr>
        <w:pStyle w:val="OasysWin"/>
        <w:ind w:left="851"/>
      </w:pPr>
      <w:r>
        <w:rPr>
          <w:rFonts w:hint="eastAsia"/>
        </w:rPr>
        <w:t>①　定員を超えたお申し込みをいただいた場合は、選考にて受講者を決定いたします。</w:t>
      </w:r>
    </w:p>
    <w:p w:rsidR="00F059A9" w:rsidRDefault="00F059A9" w:rsidP="00F059A9">
      <w:pPr>
        <w:pStyle w:val="OasysWin"/>
        <w:ind w:left="851"/>
        <w:rPr>
          <w:rFonts w:hint="eastAsia"/>
        </w:rPr>
      </w:pPr>
      <w:r>
        <w:rPr>
          <w:rFonts w:hint="eastAsia"/>
        </w:rPr>
        <w:t xml:space="preserve">②　</w:t>
      </w:r>
      <w:r w:rsidR="00240DAF">
        <w:rPr>
          <w:rFonts w:hint="eastAsia"/>
        </w:rPr>
        <w:t>選考結果</w:t>
      </w:r>
      <w:r>
        <w:rPr>
          <w:rFonts w:hint="eastAsia"/>
        </w:rPr>
        <w:t>は、</w:t>
      </w:r>
      <w:r w:rsidR="001E4592">
        <w:rPr>
          <w:rFonts w:hint="eastAsia"/>
        </w:rPr>
        <w:t>平成２９年１２</w:t>
      </w:r>
      <w:r w:rsidR="00240DAF">
        <w:rPr>
          <w:rFonts w:hint="eastAsia"/>
        </w:rPr>
        <w:t>月</w:t>
      </w:r>
      <w:r w:rsidR="001E4592">
        <w:rPr>
          <w:rFonts w:hint="eastAsia"/>
        </w:rPr>
        <w:t>２５</w:t>
      </w:r>
      <w:r w:rsidR="00240DAF">
        <w:rPr>
          <w:rFonts w:hint="eastAsia"/>
        </w:rPr>
        <w:t>日（月）に郵送にてお知らせいたします。</w:t>
      </w:r>
    </w:p>
    <w:p w:rsidR="00F830B5" w:rsidRPr="00240DAF" w:rsidRDefault="00240DAF" w:rsidP="0049794B">
      <w:pPr>
        <w:pStyle w:val="OasysWin"/>
        <w:numPr>
          <w:ilvl w:val="2"/>
          <w:numId w:val="5"/>
        </w:numPr>
        <w:tabs>
          <w:tab w:val="clear" w:pos="862"/>
          <w:tab w:val="num" w:pos="851"/>
        </w:tabs>
        <w:ind w:left="851" w:hanging="567"/>
        <w:rPr>
          <w:rFonts w:ascii="ＭＳ 明朝" w:eastAsia="ＭＳ 明朝" w:hAnsi="ＭＳ 明朝"/>
        </w:rPr>
      </w:pPr>
      <w:r w:rsidRPr="00240DAF">
        <w:rPr>
          <w:rFonts w:ascii="ＭＳ 明朝" w:eastAsia="ＭＳ 明朝" w:hAnsi="ＭＳ 明朝" w:hint="eastAsia"/>
        </w:rPr>
        <w:t>受講決定後の手続き</w:t>
      </w:r>
    </w:p>
    <w:p w:rsidR="00240DAF" w:rsidRPr="00240DAF" w:rsidRDefault="00240DAF" w:rsidP="00240DAF">
      <w:pPr>
        <w:pStyle w:val="OasysWin"/>
        <w:ind w:left="851"/>
        <w:rPr>
          <w:rFonts w:ascii="ＭＳ 明朝" w:eastAsia="ＭＳ 明朝" w:hAnsi="ＭＳ 明朝"/>
        </w:rPr>
      </w:pPr>
      <w:r w:rsidRPr="00240DAF">
        <w:rPr>
          <w:rFonts w:ascii="ＭＳ 明朝" w:eastAsia="ＭＳ 明朝" w:hAnsi="ＭＳ 明朝" w:hint="eastAsia"/>
        </w:rPr>
        <w:t>①　受講が決定した方には、「受講決定のお知らせ」に、ご提出いただく書類を同封</w:t>
      </w:r>
    </w:p>
    <w:p w:rsidR="00240DAF" w:rsidRPr="00240DAF" w:rsidRDefault="00240DAF" w:rsidP="00240DAF">
      <w:pPr>
        <w:pStyle w:val="OasysWin"/>
        <w:ind w:left="851" w:firstLineChars="100" w:firstLine="214"/>
        <w:rPr>
          <w:rFonts w:ascii="ＭＳ 明朝" w:eastAsia="ＭＳ 明朝" w:hAnsi="ＭＳ 明朝"/>
        </w:rPr>
      </w:pPr>
      <w:r w:rsidRPr="00240DAF">
        <w:rPr>
          <w:rFonts w:ascii="ＭＳ 明朝" w:eastAsia="ＭＳ 明朝" w:hAnsi="ＭＳ 明朝" w:hint="eastAsia"/>
        </w:rPr>
        <w:t>させていただきますので、期限までに郵送にてご提出をお願いいたします。</w:t>
      </w:r>
    </w:p>
    <w:p w:rsidR="00240DAF" w:rsidRPr="00240DAF" w:rsidRDefault="00240DAF" w:rsidP="00240DAF">
      <w:pPr>
        <w:pStyle w:val="OasysWin"/>
        <w:ind w:left="851"/>
        <w:rPr>
          <w:rFonts w:ascii="ＭＳ 明朝" w:eastAsia="ＭＳ 明朝" w:hAnsi="ＭＳ 明朝"/>
        </w:rPr>
      </w:pPr>
      <w:r w:rsidRPr="00240DAF">
        <w:rPr>
          <w:rFonts w:ascii="ＭＳ 明朝" w:eastAsia="ＭＳ 明朝" w:hAnsi="ＭＳ 明朝" w:hint="eastAsia"/>
        </w:rPr>
        <w:t>②　「受講決定のお知らせ」をご確認いただき、期限までに受講料の支払いをお願い</w:t>
      </w:r>
    </w:p>
    <w:p w:rsidR="00240DAF" w:rsidRPr="00240DAF" w:rsidRDefault="00240DAF" w:rsidP="00240DAF">
      <w:pPr>
        <w:pStyle w:val="OasysWin"/>
        <w:ind w:left="851" w:firstLineChars="100" w:firstLine="214"/>
        <w:rPr>
          <w:rFonts w:ascii="ＭＳ 明朝" w:eastAsia="ＭＳ 明朝" w:hAnsi="ＭＳ 明朝" w:hint="eastAsia"/>
        </w:rPr>
      </w:pPr>
      <w:r w:rsidRPr="00240DAF">
        <w:rPr>
          <w:rFonts w:ascii="ＭＳ 明朝" w:eastAsia="ＭＳ 明朝" w:hAnsi="ＭＳ 明朝" w:hint="eastAsia"/>
        </w:rPr>
        <w:t>いたします。</w:t>
      </w:r>
    </w:p>
    <w:p w:rsidR="00240DAF" w:rsidRDefault="00240DAF" w:rsidP="00A934F3">
      <w:pPr>
        <w:pStyle w:val="OasysWin"/>
      </w:pPr>
    </w:p>
    <w:p w:rsidR="00240DAF" w:rsidRDefault="00240DAF" w:rsidP="00A934F3">
      <w:pPr>
        <w:pStyle w:val="OasysWin"/>
      </w:pPr>
    </w:p>
    <w:p w:rsidR="00240DAF" w:rsidRDefault="00240DAF" w:rsidP="00A934F3">
      <w:pPr>
        <w:pStyle w:val="OasysWin"/>
      </w:pPr>
    </w:p>
    <w:p w:rsidR="00240DAF" w:rsidRDefault="00240DAF" w:rsidP="00A934F3">
      <w:pPr>
        <w:pStyle w:val="OasysWin"/>
      </w:pPr>
    </w:p>
    <w:p w:rsidR="00240DAF" w:rsidRDefault="00240DAF" w:rsidP="00A934F3">
      <w:pPr>
        <w:pStyle w:val="OasysWin"/>
      </w:pPr>
    </w:p>
    <w:p w:rsidR="00240DAF" w:rsidRDefault="00240DAF" w:rsidP="00A934F3">
      <w:pPr>
        <w:pStyle w:val="OasysWin"/>
      </w:pPr>
    </w:p>
    <w:p w:rsidR="00240DAF" w:rsidRDefault="00240DAF" w:rsidP="00A934F3">
      <w:pPr>
        <w:pStyle w:val="OasysWin"/>
      </w:pPr>
      <w:r>
        <w:rPr>
          <w:rFonts w:hint="eastAsia"/>
        </w:rPr>
        <w:lastRenderedPageBreak/>
        <w:t>８　その他</w:t>
      </w:r>
    </w:p>
    <w:p w:rsidR="00157898" w:rsidRDefault="00120EB4" w:rsidP="00A934F3">
      <w:pPr>
        <w:pStyle w:val="OasysWin"/>
      </w:pPr>
      <w:r>
        <w:rPr>
          <w:noProof/>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86360</wp:posOffset>
                </wp:positionV>
                <wp:extent cx="5791200" cy="4357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357370"/>
                        </a:xfrm>
                        <a:prstGeom prst="rect">
                          <a:avLst/>
                        </a:prstGeom>
                        <a:solidFill>
                          <a:srgbClr val="FFFFFF"/>
                        </a:solidFill>
                        <a:ln w="9525">
                          <a:solidFill>
                            <a:srgbClr val="000000"/>
                          </a:solidFill>
                          <a:miter lim="800000"/>
                          <a:headEnd/>
                          <a:tailEnd/>
                        </a:ln>
                      </wps:spPr>
                      <wps:txbx>
                        <w:txbxContent>
                          <w:p w:rsidR="002864B8" w:rsidRPr="002864B8" w:rsidRDefault="002864B8">
                            <w:pPr>
                              <w:rPr>
                                <w:rFonts w:hint="eastAsia"/>
                                <w:b/>
                              </w:rPr>
                            </w:pPr>
                            <w:r w:rsidRPr="002864B8">
                              <w:rPr>
                                <w:rFonts w:hint="eastAsia"/>
                                <w:b/>
                              </w:rPr>
                              <w:t>※ご注意ください※</w:t>
                            </w:r>
                          </w:p>
                          <w:p w:rsidR="002864B8" w:rsidRPr="00240DAF" w:rsidRDefault="002864B8" w:rsidP="002864B8">
                            <w:pPr>
                              <w:pStyle w:val="OasysWin"/>
                              <w:numPr>
                                <w:ilvl w:val="2"/>
                                <w:numId w:val="5"/>
                              </w:numPr>
                              <w:tabs>
                                <w:tab w:val="clear" w:pos="862"/>
                                <w:tab w:val="num" w:pos="851"/>
                              </w:tabs>
                              <w:ind w:left="851" w:hanging="567"/>
                              <w:rPr>
                                <w:rFonts w:ascii="ＭＳ ゴシック" w:eastAsia="ＭＳ ゴシック" w:hAnsi="ＭＳ ゴシック" w:hint="eastAsia"/>
                                <w:b/>
                              </w:rPr>
                            </w:pPr>
                            <w:r w:rsidRPr="00240DAF">
                              <w:rPr>
                                <w:rFonts w:ascii="ＭＳ ゴシック" w:eastAsia="ＭＳ ゴシック" w:hAnsi="ＭＳ ゴシック" w:hint="eastAsia"/>
                                <w:b/>
                                <w:u w:val="single"/>
                              </w:rPr>
                              <w:t>受講者決定後に法人内で受講者を変更することはできません。また、本研修は毎回定員を上回る申込があり、多くの方が受講できない状況にあります。受講決定後の辞退は認められませんので、十分ご理解の上お申し込みください。</w:t>
                            </w:r>
                          </w:p>
                          <w:p w:rsidR="001E4592" w:rsidRDefault="002864B8" w:rsidP="002864B8">
                            <w:pPr>
                              <w:pStyle w:val="OasysWin"/>
                              <w:numPr>
                                <w:ilvl w:val="2"/>
                                <w:numId w:val="5"/>
                              </w:numPr>
                              <w:ind w:left="851" w:hanging="567"/>
                            </w:pPr>
                            <w:r w:rsidRPr="007464FE">
                              <w:rPr>
                                <w:rFonts w:hint="eastAsia"/>
                              </w:rPr>
                              <w:t>研修内容に</w:t>
                            </w:r>
                            <w:r>
                              <w:rPr>
                                <w:rFonts w:hint="eastAsia"/>
                              </w:rPr>
                              <w:t>は受講者の所属施設での</w:t>
                            </w:r>
                            <w:r w:rsidRPr="007464FE">
                              <w:rPr>
                                <w:rFonts w:hint="eastAsia"/>
                              </w:rPr>
                              <w:t>職場実習</w:t>
                            </w:r>
                            <w:r>
                              <w:rPr>
                                <w:rFonts w:hint="eastAsia"/>
                              </w:rPr>
                              <w:t>（</w:t>
                            </w:r>
                            <w:r w:rsidR="00BA1680">
                              <w:rPr>
                                <w:rFonts w:hint="eastAsia"/>
                              </w:rPr>
                              <w:t>4週間</w:t>
                            </w:r>
                            <w:r w:rsidRPr="007464FE">
                              <w:rPr>
                                <w:rFonts w:hint="eastAsia"/>
                              </w:rPr>
                              <w:t>）が含まれます</w:t>
                            </w:r>
                            <w:r>
                              <w:rPr>
                                <w:rFonts w:hint="eastAsia"/>
                              </w:rPr>
                              <w:t>。この実習は研修の成果を向上させるために非常に重要な位置づけとなりますが、例年実習の日程が十分に確保されていない事例が散見されます。実りある研修とするためにも、申し込みの段階で実習日程を確保し</w:t>
                            </w:r>
                            <w:r w:rsidR="001A70C5">
                              <w:rPr>
                                <w:rFonts w:hint="eastAsia"/>
                              </w:rPr>
                              <w:t>ていただくようお願いします。</w:t>
                            </w:r>
                          </w:p>
                          <w:p w:rsidR="002864B8" w:rsidRDefault="001A70C5" w:rsidP="001E4592">
                            <w:pPr>
                              <w:pStyle w:val="OasysWin"/>
                              <w:ind w:left="851"/>
                              <w:rPr>
                                <w:rFonts w:hint="eastAsia"/>
                              </w:rPr>
                            </w:pPr>
                            <w:r>
                              <w:rPr>
                                <w:rFonts w:hint="eastAsia"/>
                              </w:rPr>
                              <w:t>（研修</w:t>
                            </w:r>
                            <w:r w:rsidR="007D5AEC">
                              <w:rPr>
                                <w:rFonts w:hint="eastAsia"/>
                              </w:rPr>
                              <w:t>6</w:t>
                            </w:r>
                            <w:r>
                              <w:rPr>
                                <w:rFonts w:hint="eastAsia"/>
                              </w:rPr>
                              <w:t>日目の実習課題設定の日までには日程を確定してください。</w:t>
                            </w:r>
                            <w:r w:rsidR="002864B8">
                              <w:rPr>
                                <w:rFonts w:hint="eastAsia"/>
                              </w:rPr>
                              <w:t>）</w:t>
                            </w:r>
                          </w:p>
                          <w:p w:rsidR="002864B8" w:rsidRPr="00714484" w:rsidRDefault="002864B8" w:rsidP="002864B8">
                            <w:pPr>
                              <w:pStyle w:val="OasysWin"/>
                              <w:ind w:left="851"/>
                              <w:rPr>
                                <w:rFonts w:hint="eastAsia"/>
                              </w:rPr>
                            </w:pPr>
                            <w:r w:rsidRPr="00AA06C9">
                              <w:rPr>
                                <w:rFonts w:hint="eastAsia"/>
                              </w:rPr>
                              <w:t>新規開設</w:t>
                            </w:r>
                            <w:r>
                              <w:rPr>
                                <w:rFonts w:hint="eastAsia"/>
                              </w:rPr>
                              <w:t>予定</w:t>
                            </w:r>
                            <w:r w:rsidRPr="00AA06C9">
                              <w:rPr>
                                <w:rFonts w:hint="eastAsia"/>
                              </w:rPr>
                              <w:t>の</w:t>
                            </w:r>
                            <w:r>
                              <w:rPr>
                                <w:rFonts w:ascii="ＭＳ 明朝" w:eastAsia="ＭＳ 明朝" w:hAnsi="ＭＳ 明朝" w:hint="eastAsia"/>
                              </w:rPr>
                              <w:t>事業所</w:t>
                            </w:r>
                            <w:r>
                              <w:rPr>
                                <w:rFonts w:hint="eastAsia"/>
                              </w:rPr>
                              <w:t>の方につきまして</w:t>
                            </w:r>
                            <w:r w:rsidRPr="00AA06C9">
                              <w:rPr>
                                <w:rFonts w:hint="eastAsia"/>
                              </w:rPr>
                              <w:t>は</w:t>
                            </w:r>
                            <w:r w:rsidR="00F504CF">
                              <w:rPr>
                                <w:rFonts w:hint="eastAsia"/>
                              </w:rPr>
                              <w:t>、</w:t>
                            </w:r>
                            <w:r w:rsidRPr="00AA06C9">
                              <w:rPr>
                                <w:rFonts w:hint="eastAsia"/>
                              </w:rPr>
                              <w:t>同一事業者</w:t>
                            </w:r>
                            <w:r>
                              <w:rPr>
                                <w:rFonts w:hint="eastAsia"/>
                              </w:rPr>
                              <w:t>が運営する他の</w:t>
                            </w:r>
                            <w:r>
                              <w:rPr>
                                <w:rFonts w:ascii="ＭＳ 明朝" w:eastAsia="ＭＳ 明朝" w:hAnsi="ＭＳ 明朝" w:hint="eastAsia"/>
                              </w:rPr>
                              <w:t>事業所（認知症対応型共同生活介護、認知症対応型通所介護事業所、小規模多機能型居宅介護事業所、通所介護事業所等）</w:t>
                            </w:r>
                            <w:r w:rsidRPr="00AA06C9">
                              <w:rPr>
                                <w:rFonts w:hint="eastAsia"/>
                              </w:rPr>
                              <w:t>で職場実習をしていただ</w:t>
                            </w:r>
                            <w:r>
                              <w:rPr>
                                <w:rFonts w:hint="eastAsia"/>
                              </w:rPr>
                              <w:t>き</w:t>
                            </w:r>
                            <w:r w:rsidRPr="00AA06C9">
                              <w:rPr>
                                <w:rFonts w:hint="eastAsia"/>
                              </w:rPr>
                              <w:t>ます。</w:t>
                            </w:r>
                          </w:p>
                          <w:p w:rsidR="002864B8" w:rsidRPr="00C62525" w:rsidRDefault="002864B8" w:rsidP="002864B8">
                            <w:pPr>
                              <w:pStyle w:val="OasysWin"/>
                              <w:ind w:left="851"/>
                              <w:rPr>
                                <w:rFonts w:hint="eastAsia"/>
                              </w:rPr>
                            </w:pPr>
                            <w:r w:rsidRPr="00C62525">
                              <w:rPr>
                                <w:rFonts w:hint="eastAsia"/>
                              </w:rPr>
                              <w:t>◆職場実習における勤務上の扱いについて◆</w:t>
                            </w:r>
                          </w:p>
                          <w:p w:rsidR="002864B8" w:rsidRPr="00E673A5" w:rsidRDefault="00C62525" w:rsidP="00A934F3">
                            <w:pPr>
                              <w:pStyle w:val="OasysWin"/>
                              <w:ind w:leftChars="370" w:left="991" w:hangingChars="100" w:hanging="214"/>
                              <w:rPr>
                                <w:rFonts w:hint="eastAsia"/>
                                <w:u w:val="single"/>
                              </w:rPr>
                            </w:pPr>
                            <w:r>
                              <w:rPr>
                                <w:rFonts w:hint="eastAsia"/>
                              </w:rPr>
                              <w:t xml:space="preserve">　</w:t>
                            </w:r>
                            <w:r w:rsidR="00240DAF" w:rsidRPr="00240DAF">
                              <w:rPr>
                                <w:rFonts w:hint="eastAsia"/>
                                <w:u w:val="single"/>
                              </w:rPr>
                              <w:t>職場実習</w:t>
                            </w:r>
                            <w:r w:rsidRPr="00240DAF">
                              <w:rPr>
                                <w:rFonts w:hint="eastAsia"/>
                                <w:u w:val="single"/>
                              </w:rPr>
                              <w:t>は</w:t>
                            </w:r>
                            <w:r w:rsidRPr="00E673A5">
                              <w:rPr>
                                <w:rFonts w:hint="eastAsia"/>
                                <w:u w:val="single"/>
                              </w:rPr>
                              <w:t>4週間通常業務と並行して行</w:t>
                            </w:r>
                            <w:r w:rsidR="00240DAF">
                              <w:rPr>
                                <w:rFonts w:hint="eastAsia"/>
                                <w:u w:val="single"/>
                              </w:rPr>
                              <w:t>っていただき</w:t>
                            </w:r>
                            <w:r w:rsidRPr="00E673A5">
                              <w:rPr>
                                <w:rFonts w:hint="eastAsia"/>
                                <w:u w:val="single"/>
                              </w:rPr>
                              <w:t>ます。</w:t>
                            </w:r>
                          </w:p>
                          <w:p w:rsidR="002864B8" w:rsidRPr="002864B8" w:rsidRDefault="00407EF8" w:rsidP="00A934F3">
                            <w:pPr>
                              <w:pStyle w:val="OasysWin"/>
                              <w:numPr>
                                <w:ilvl w:val="2"/>
                                <w:numId w:val="5"/>
                              </w:numPr>
                              <w:ind w:left="851" w:hanging="567"/>
                            </w:pPr>
                            <w:r>
                              <w:rPr>
                                <w:rFonts w:hint="eastAsia"/>
                              </w:rPr>
                              <w:t>欠席、遅刻、早退をはじめ、不適切な</w:t>
                            </w:r>
                            <w:r w:rsidR="002864B8">
                              <w:rPr>
                                <w:rFonts w:hint="eastAsia"/>
                              </w:rPr>
                              <w:t>受講態度</w:t>
                            </w:r>
                            <w:r>
                              <w:rPr>
                                <w:rFonts w:hint="eastAsia"/>
                              </w:rPr>
                              <w:t>又は不十分な実習・発表であると</w:t>
                            </w:r>
                            <w:r w:rsidR="002864B8">
                              <w:rPr>
                                <w:rFonts w:hint="eastAsia"/>
                              </w:rPr>
                              <w:t>認められた</w:t>
                            </w:r>
                            <w:r>
                              <w:rPr>
                                <w:rFonts w:hint="eastAsia"/>
                              </w:rPr>
                              <w:t>場合も、修了証は発行されません。</w:t>
                            </w:r>
                            <w:r w:rsidR="002864B8">
                              <w:rPr>
                                <w:rFonts w:hint="eastAsia"/>
                              </w:rPr>
                              <w:t>責任者の方は十分なご配慮の上、ご推薦ください。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pt;margin-top:6.8pt;width:456pt;height:3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">
                <v:textbox inset="5.85pt,.7pt,5.85pt,.7pt">
                  <w:txbxContent>
                    <w:p w:rsidR="002864B8" w:rsidRPr="002864B8" w:rsidRDefault="002864B8">
                      <w:pPr>
                        <w:rPr>
                          <w:rFonts w:hint="eastAsia"/>
                          <w:b/>
                        </w:rPr>
                      </w:pPr>
                      <w:r w:rsidRPr="002864B8">
                        <w:rPr>
                          <w:rFonts w:hint="eastAsia"/>
                          <w:b/>
                        </w:rPr>
                        <w:t>※ご注意ください※</w:t>
                      </w:r>
                    </w:p>
                    <w:p w:rsidR="002864B8" w:rsidRPr="00240DAF" w:rsidRDefault="002864B8" w:rsidP="002864B8">
                      <w:pPr>
                        <w:pStyle w:val="OasysWin"/>
                        <w:numPr>
                          <w:ilvl w:val="2"/>
                          <w:numId w:val="5"/>
                        </w:numPr>
                        <w:tabs>
                          <w:tab w:val="clear" w:pos="862"/>
                          <w:tab w:val="num" w:pos="851"/>
                        </w:tabs>
                        <w:ind w:left="851" w:hanging="567"/>
                        <w:rPr>
                          <w:rFonts w:ascii="ＭＳ ゴシック" w:eastAsia="ＭＳ ゴシック" w:hAnsi="ＭＳ ゴシック" w:hint="eastAsia"/>
                          <w:b/>
                        </w:rPr>
                      </w:pPr>
                      <w:r w:rsidRPr="00240DAF">
                        <w:rPr>
                          <w:rFonts w:ascii="ＭＳ ゴシック" w:eastAsia="ＭＳ ゴシック" w:hAnsi="ＭＳ ゴシック" w:hint="eastAsia"/>
                          <w:b/>
                          <w:u w:val="single"/>
                        </w:rPr>
                        <w:t>受講者決定後に法人内で受講者を変更することはできません。また、本研修は毎回定員を上回る申込があり、多くの方が受講できない状況にあります。受講決定後の辞退は認められませんので、十分ご理解の上お申し込みください。</w:t>
                      </w:r>
                    </w:p>
                    <w:p w:rsidR="001E4592" w:rsidRDefault="002864B8" w:rsidP="002864B8">
                      <w:pPr>
                        <w:pStyle w:val="OasysWin"/>
                        <w:numPr>
                          <w:ilvl w:val="2"/>
                          <w:numId w:val="5"/>
                        </w:numPr>
                        <w:ind w:left="851" w:hanging="567"/>
                      </w:pPr>
                      <w:r w:rsidRPr="007464FE">
                        <w:rPr>
                          <w:rFonts w:hint="eastAsia"/>
                        </w:rPr>
                        <w:t>研修内容に</w:t>
                      </w:r>
                      <w:r>
                        <w:rPr>
                          <w:rFonts w:hint="eastAsia"/>
                        </w:rPr>
                        <w:t>は受講者の所属施設での</w:t>
                      </w:r>
                      <w:r w:rsidRPr="007464FE">
                        <w:rPr>
                          <w:rFonts w:hint="eastAsia"/>
                        </w:rPr>
                        <w:t>職場実習</w:t>
                      </w:r>
                      <w:r>
                        <w:rPr>
                          <w:rFonts w:hint="eastAsia"/>
                        </w:rPr>
                        <w:t>（</w:t>
                      </w:r>
                      <w:r w:rsidR="00BA1680">
                        <w:rPr>
                          <w:rFonts w:hint="eastAsia"/>
                        </w:rPr>
                        <w:t>4週間</w:t>
                      </w:r>
                      <w:r w:rsidRPr="007464FE">
                        <w:rPr>
                          <w:rFonts w:hint="eastAsia"/>
                        </w:rPr>
                        <w:t>）が含まれます</w:t>
                      </w:r>
                      <w:r>
                        <w:rPr>
                          <w:rFonts w:hint="eastAsia"/>
                        </w:rPr>
                        <w:t>。この実習は研修の成果を向上させるために非常に重要な位置づけとなりますが、例年実習の日程が十分に確保されていない事例が散見されます。実りある研修とするためにも、申し込みの段階で実習日程を確保し</w:t>
                      </w:r>
                      <w:r w:rsidR="001A70C5">
                        <w:rPr>
                          <w:rFonts w:hint="eastAsia"/>
                        </w:rPr>
                        <w:t>ていただくようお願いします。</w:t>
                      </w:r>
                    </w:p>
                    <w:p w:rsidR="002864B8" w:rsidRDefault="001A70C5" w:rsidP="001E4592">
                      <w:pPr>
                        <w:pStyle w:val="OasysWin"/>
                        <w:ind w:left="851"/>
                        <w:rPr>
                          <w:rFonts w:hint="eastAsia"/>
                        </w:rPr>
                      </w:pPr>
                      <w:r>
                        <w:rPr>
                          <w:rFonts w:hint="eastAsia"/>
                        </w:rPr>
                        <w:t>（研修</w:t>
                      </w:r>
                      <w:r w:rsidR="007D5AEC">
                        <w:rPr>
                          <w:rFonts w:hint="eastAsia"/>
                        </w:rPr>
                        <w:t>6</w:t>
                      </w:r>
                      <w:r>
                        <w:rPr>
                          <w:rFonts w:hint="eastAsia"/>
                        </w:rPr>
                        <w:t>日目の実習課題設定の日までには日程を確定してください。</w:t>
                      </w:r>
                      <w:r w:rsidR="002864B8">
                        <w:rPr>
                          <w:rFonts w:hint="eastAsia"/>
                        </w:rPr>
                        <w:t>）</w:t>
                      </w:r>
                    </w:p>
                    <w:p w:rsidR="002864B8" w:rsidRPr="00714484" w:rsidRDefault="002864B8" w:rsidP="002864B8">
                      <w:pPr>
                        <w:pStyle w:val="OasysWin"/>
                        <w:ind w:left="851"/>
                        <w:rPr>
                          <w:rFonts w:hint="eastAsia"/>
                        </w:rPr>
                      </w:pPr>
                      <w:r w:rsidRPr="00AA06C9">
                        <w:rPr>
                          <w:rFonts w:hint="eastAsia"/>
                        </w:rPr>
                        <w:t>新規開設</w:t>
                      </w:r>
                      <w:r>
                        <w:rPr>
                          <w:rFonts w:hint="eastAsia"/>
                        </w:rPr>
                        <w:t>予定</w:t>
                      </w:r>
                      <w:r w:rsidRPr="00AA06C9">
                        <w:rPr>
                          <w:rFonts w:hint="eastAsia"/>
                        </w:rPr>
                        <w:t>の</w:t>
                      </w:r>
                      <w:r>
                        <w:rPr>
                          <w:rFonts w:ascii="ＭＳ 明朝" w:eastAsia="ＭＳ 明朝" w:hAnsi="ＭＳ 明朝" w:hint="eastAsia"/>
                        </w:rPr>
                        <w:t>事業所</w:t>
                      </w:r>
                      <w:r>
                        <w:rPr>
                          <w:rFonts w:hint="eastAsia"/>
                        </w:rPr>
                        <w:t>の方につきまして</w:t>
                      </w:r>
                      <w:r w:rsidRPr="00AA06C9">
                        <w:rPr>
                          <w:rFonts w:hint="eastAsia"/>
                        </w:rPr>
                        <w:t>は</w:t>
                      </w:r>
                      <w:r w:rsidR="00F504CF">
                        <w:rPr>
                          <w:rFonts w:hint="eastAsia"/>
                        </w:rPr>
                        <w:t>、</w:t>
                      </w:r>
                      <w:r w:rsidRPr="00AA06C9">
                        <w:rPr>
                          <w:rFonts w:hint="eastAsia"/>
                        </w:rPr>
                        <w:t>同一事業者</w:t>
                      </w:r>
                      <w:r>
                        <w:rPr>
                          <w:rFonts w:hint="eastAsia"/>
                        </w:rPr>
                        <w:t>が運営する他の</w:t>
                      </w:r>
                      <w:r>
                        <w:rPr>
                          <w:rFonts w:ascii="ＭＳ 明朝" w:eastAsia="ＭＳ 明朝" w:hAnsi="ＭＳ 明朝" w:hint="eastAsia"/>
                        </w:rPr>
                        <w:t>事業所（認知症対応型共同生活介護、認知症対応型通所介護事業所、小規模多機能型居宅介護事業所、通所介護事業所等）</w:t>
                      </w:r>
                      <w:r w:rsidRPr="00AA06C9">
                        <w:rPr>
                          <w:rFonts w:hint="eastAsia"/>
                        </w:rPr>
                        <w:t>で職場実習をしていただ</w:t>
                      </w:r>
                      <w:r>
                        <w:rPr>
                          <w:rFonts w:hint="eastAsia"/>
                        </w:rPr>
                        <w:t>き</w:t>
                      </w:r>
                      <w:r w:rsidRPr="00AA06C9">
                        <w:rPr>
                          <w:rFonts w:hint="eastAsia"/>
                        </w:rPr>
                        <w:t>ます。</w:t>
                      </w:r>
                    </w:p>
                    <w:p w:rsidR="002864B8" w:rsidRPr="00C62525" w:rsidRDefault="002864B8" w:rsidP="002864B8">
                      <w:pPr>
                        <w:pStyle w:val="OasysWin"/>
                        <w:ind w:left="851"/>
                        <w:rPr>
                          <w:rFonts w:hint="eastAsia"/>
                        </w:rPr>
                      </w:pPr>
                      <w:r w:rsidRPr="00C62525">
                        <w:rPr>
                          <w:rFonts w:hint="eastAsia"/>
                        </w:rPr>
                        <w:t>◆職場実習における勤務上の扱いについて◆</w:t>
                      </w:r>
                    </w:p>
                    <w:p w:rsidR="002864B8" w:rsidRPr="00E673A5" w:rsidRDefault="00C62525" w:rsidP="00A934F3">
                      <w:pPr>
                        <w:pStyle w:val="OasysWin"/>
                        <w:ind w:leftChars="370" w:left="991" w:hangingChars="100" w:hanging="214"/>
                        <w:rPr>
                          <w:rFonts w:hint="eastAsia"/>
                          <w:u w:val="single"/>
                        </w:rPr>
                      </w:pPr>
                      <w:r>
                        <w:rPr>
                          <w:rFonts w:hint="eastAsia"/>
                        </w:rPr>
                        <w:t xml:space="preserve">　</w:t>
                      </w:r>
                      <w:r w:rsidR="00240DAF" w:rsidRPr="00240DAF">
                        <w:rPr>
                          <w:rFonts w:hint="eastAsia"/>
                          <w:u w:val="single"/>
                        </w:rPr>
                        <w:t>職場実習</w:t>
                      </w:r>
                      <w:r w:rsidRPr="00240DAF">
                        <w:rPr>
                          <w:rFonts w:hint="eastAsia"/>
                          <w:u w:val="single"/>
                        </w:rPr>
                        <w:t>は</w:t>
                      </w:r>
                      <w:r w:rsidRPr="00E673A5">
                        <w:rPr>
                          <w:rFonts w:hint="eastAsia"/>
                          <w:u w:val="single"/>
                        </w:rPr>
                        <w:t>4週間通常業務と並行して行</w:t>
                      </w:r>
                      <w:r w:rsidR="00240DAF">
                        <w:rPr>
                          <w:rFonts w:hint="eastAsia"/>
                          <w:u w:val="single"/>
                        </w:rPr>
                        <w:t>っていただき</w:t>
                      </w:r>
                      <w:r w:rsidRPr="00E673A5">
                        <w:rPr>
                          <w:rFonts w:hint="eastAsia"/>
                          <w:u w:val="single"/>
                        </w:rPr>
                        <w:t>ます。</w:t>
                      </w:r>
                    </w:p>
                    <w:p w:rsidR="002864B8" w:rsidRPr="002864B8" w:rsidRDefault="00407EF8" w:rsidP="00A934F3">
                      <w:pPr>
                        <w:pStyle w:val="OasysWin"/>
                        <w:numPr>
                          <w:ilvl w:val="2"/>
                          <w:numId w:val="5"/>
                        </w:numPr>
                        <w:ind w:left="851" w:hanging="567"/>
                      </w:pPr>
                      <w:r>
                        <w:rPr>
                          <w:rFonts w:hint="eastAsia"/>
                        </w:rPr>
                        <w:t>欠席、遅刻、早退をはじめ、不適切な</w:t>
                      </w:r>
                      <w:r w:rsidR="002864B8">
                        <w:rPr>
                          <w:rFonts w:hint="eastAsia"/>
                        </w:rPr>
                        <w:t>受講態度</w:t>
                      </w:r>
                      <w:r>
                        <w:rPr>
                          <w:rFonts w:hint="eastAsia"/>
                        </w:rPr>
                        <w:t>又は不十分な実習・発表であると</w:t>
                      </w:r>
                      <w:r w:rsidR="002864B8">
                        <w:rPr>
                          <w:rFonts w:hint="eastAsia"/>
                        </w:rPr>
                        <w:t>認められた</w:t>
                      </w:r>
                      <w:r>
                        <w:rPr>
                          <w:rFonts w:hint="eastAsia"/>
                        </w:rPr>
                        <w:t>場合も、修了証は発行されません。</w:t>
                      </w:r>
                      <w:r w:rsidR="002864B8">
                        <w:rPr>
                          <w:rFonts w:hint="eastAsia"/>
                        </w:rPr>
                        <w:t>責任者の方は十分なご配慮の上、ご推薦ください。</w:t>
                      </w:r>
                    </w:p>
                  </w:txbxContent>
                </v:textbox>
              </v:shape>
            </w:pict>
          </mc:Fallback>
        </mc:AlternateContent>
      </w: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714484" w:rsidRDefault="00714484"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A934F3">
      <w:pPr>
        <w:pStyle w:val="OasysWin"/>
      </w:pPr>
    </w:p>
    <w:p w:rsidR="00157898" w:rsidRDefault="00157898" w:rsidP="00157898">
      <w:pPr>
        <w:rPr>
          <w:rFonts w:ascii="ＭＳ 明朝" w:hAnsi="ＭＳ 明朝"/>
          <w:b/>
          <w:bCs/>
          <w:sz w:val="24"/>
        </w:rPr>
      </w:pPr>
      <w:r>
        <w:br w:type="page"/>
      </w:r>
      <w:r>
        <w:rPr>
          <w:rFonts w:ascii="ＭＳ 明朝" w:hAnsi="ＭＳ 明朝" w:hint="eastAsia"/>
          <w:b/>
          <w:bCs/>
          <w:sz w:val="24"/>
        </w:rPr>
        <w:lastRenderedPageBreak/>
        <w:t>平成２９</w:t>
      </w:r>
      <w:r w:rsidRPr="003B3899">
        <w:rPr>
          <w:rFonts w:ascii="ＭＳ 明朝" w:hAnsi="ＭＳ 明朝" w:hint="eastAsia"/>
          <w:b/>
          <w:bCs/>
          <w:sz w:val="24"/>
        </w:rPr>
        <w:t xml:space="preserve">年度　</w:t>
      </w:r>
      <w:r>
        <w:rPr>
          <w:rFonts w:ascii="ＭＳ 明朝" w:hAnsi="ＭＳ 明朝" w:hint="eastAsia"/>
          <w:b/>
          <w:bCs/>
          <w:sz w:val="24"/>
        </w:rPr>
        <w:t>第２回</w:t>
      </w:r>
      <w:r w:rsidRPr="003B3899">
        <w:rPr>
          <w:rFonts w:ascii="ＭＳ 明朝" w:hAnsi="ＭＳ 明朝" w:hint="eastAsia"/>
          <w:b/>
          <w:bCs/>
          <w:sz w:val="24"/>
        </w:rPr>
        <w:t>名古屋市認知症介護実践研修〔実践</w:t>
      </w:r>
      <w:r>
        <w:rPr>
          <w:rFonts w:ascii="ＭＳ 明朝" w:hAnsi="ＭＳ 明朝" w:hint="eastAsia"/>
          <w:b/>
          <w:bCs/>
          <w:sz w:val="24"/>
        </w:rPr>
        <w:t>者</w:t>
      </w:r>
      <w:r w:rsidRPr="003B3899">
        <w:rPr>
          <w:rFonts w:ascii="ＭＳ 明朝" w:hAnsi="ＭＳ 明朝" w:hint="eastAsia"/>
          <w:b/>
          <w:bCs/>
          <w:sz w:val="24"/>
        </w:rPr>
        <w:t xml:space="preserve">研修〕　</w:t>
      </w:r>
      <w:r>
        <w:rPr>
          <w:rFonts w:ascii="ＭＳ 明朝" w:hAnsi="ＭＳ 明朝" w:hint="eastAsia"/>
          <w:b/>
          <w:bCs/>
          <w:sz w:val="24"/>
        </w:rPr>
        <w:t>会場一覧</w:t>
      </w:r>
    </w:p>
    <w:p w:rsidR="00157898" w:rsidRDefault="00157898" w:rsidP="00157898">
      <w:pPr>
        <w:rPr>
          <w:rFonts w:hint="eastAsi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48"/>
        <w:gridCol w:w="3543"/>
        <w:gridCol w:w="1985"/>
      </w:tblGrid>
      <w:tr w:rsidR="00157898" w:rsidRPr="00B00B72" w:rsidTr="00157898">
        <w:trPr>
          <w:trHeight w:val="717"/>
        </w:trPr>
        <w:tc>
          <w:tcPr>
            <w:tcW w:w="1188" w:type="dxa"/>
            <w:vAlign w:val="center"/>
          </w:tcPr>
          <w:p w:rsidR="00157898" w:rsidRPr="00B00B72" w:rsidRDefault="00157898" w:rsidP="00AE7BFF">
            <w:pPr>
              <w:jc w:val="center"/>
              <w:rPr>
                <w:rFonts w:hint="eastAsia"/>
              </w:rPr>
            </w:pPr>
            <w:r w:rsidRPr="00B00B72">
              <w:rPr>
                <w:rFonts w:hint="eastAsia"/>
              </w:rPr>
              <w:t>日程</w:t>
            </w:r>
          </w:p>
        </w:tc>
        <w:tc>
          <w:tcPr>
            <w:tcW w:w="2748" w:type="dxa"/>
            <w:vAlign w:val="center"/>
          </w:tcPr>
          <w:p w:rsidR="00157898" w:rsidRPr="00B00B72" w:rsidRDefault="00157898" w:rsidP="00AE7BFF">
            <w:pPr>
              <w:jc w:val="center"/>
              <w:rPr>
                <w:rFonts w:hint="eastAsia"/>
              </w:rPr>
            </w:pPr>
            <w:r w:rsidRPr="00B00B72">
              <w:rPr>
                <w:rFonts w:hint="eastAsia"/>
              </w:rPr>
              <w:t>日　時</w:t>
            </w:r>
          </w:p>
        </w:tc>
        <w:tc>
          <w:tcPr>
            <w:tcW w:w="3543" w:type="dxa"/>
            <w:vAlign w:val="center"/>
          </w:tcPr>
          <w:p w:rsidR="00157898" w:rsidRPr="00B00B72" w:rsidRDefault="00157898" w:rsidP="00AE7BFF">
            <w:pPr>
              <w:jc w:val="center"/>
              <w:rPr>
                <w:rFonts w:hint="eastAsia"/>
              </w:rPr>
            </w:pPr>
            <w:r w:rsidRPr="00B00B72">
              <w:rPr>
                <w:rFonts w:hint="eastAsia"/>
              </w:rPr>
              <w:t>会場名</w:t>
            </w:r>
          </w:p>
        </w:tc>
        <w:tc>
          <w:tcPr>
            <w:tcW w:w="1985" w:type="dxa"/>
            <w:vAlign w:val="center"/>
          </w:tcPr>
          <w:p w:rsidR="00157898" w:rsidRPr="00B00B72" w:rsidRDefault="00157898" w:rsidP="00AE7BFF">
            <w:pPr>
              <w:jc w:val="center"/>
              <w:rPr>
                <w:rFonts w:hint="eastAsia"/>
              </w:rPr>
            </w:pPr>
            <w:r w:rsidRPr="00B00B72">
              <w:rPr>
                <w:rFonts w:hint="eastAsia"/>
              </w:rPr>
              <w:t>最寄駅</w:t>
            </w:r>
          </w:p>
        </w:tc>
      </w:tr>
      <w:tr w:rsidR="00157898" w:rsidRPr="00B00B72" w:rsidTr="00157898">
        <w:trPr>
          <w:trHeight w:val="1418"/>
        </w:trPr>
        <w:tc>
          <w:tcPr>
            <w:tcW w:w="1188" w:type="dxa"/>
            <w:vAlign w:val="center"/>
          </w:tcPr>
          <w:p w:rsidR="00157898" w:rsidRPr="00B00B72" w:rsidRDefault="00157898" w:rsidP="00AE7BFF">
            <w:pPr>
              <w:jc w:val="center"/>
              <w:rPr>
                <w:rFonts w:hint="eastAsia"/>
              </w:rPr>
            </w:pPr>
            <w:r w:rsidRPr="00B00B72">
              <w:rPr>
                <w:rFonts w:hint="eastAsia"/>
              </w:rPr>
              <w:t>１日目</w:t>
            </w:r>
          </w:p>
        </w:tc>
        <w:tc>
          <w:tcPr>
            <w:tcW w:w="2748" w:type="dxa"/>
            <w:vAlign w:val="center"/>
          </w:tcPr>
          <w:p w:rsidR="00157898" w:rsidRPr="00B00B72" w:rsidRDefault="00157898" w:rsidP="00AE7BFF">
            <w:pPr>
              <w:rPr>
                <w:rFonts w:hint="eastAsia"/>
              </w:rPr>
            </w:pPr>
            <w:r>
              <w:rPr>
                <w:rFonts w:hint="eastAsia"/>
              </w:rPr>
              <w:t>１月２６日（金</w:t>
            </w:r>
            <w:r w:rsidRPr="00B00B72">
              <w:rPr>
                <w:rFonts w:hint="eastAsia"/>
              </w:rPr>
              <w:t>）</w:t>
            </w:r>
          </w:p>
          <w:p w:rsidR="00157898" w:rsidRPr="00B00B72" w:rsidRDefault="00157898" w:rsidP="00AE7BFF">
            <w:pPr>
              <w:rPr>
                <w:rFonts w:hint="eastAsia"/>
              </w:rPr>
            </w:pPr>
            <w:r>
              <w:rPr>
                <w:rFonts w:hint="eastAsia"/>
              </w:rPr>
              <w:t>１３：３０</w:t>
            </w:r>
            <w:r w:rsidRPr="00B00B72">
              <w:rPr>
                <w:rFonts w:hint="eastAsia"/>
              </w:rPr>
              <w:t>～１８：００</w:t>
            </w:r>
          </w:p>
        </w:tc>
        <w:tc>
          <w:tcPr>
            <w:tcW w:w="3543" w:type="dxa"/>
            <w:vMerge w:val="restart"/>
            <w:vAlign w:val="center"/>
          </w:tcPr>
          <w:p w:rsidR="00157898" w:rsidRDefault="00157898" w:rsidP="00AE7BFF">
            <w:r w:rsidRPr="00411D92">
              <w:rPr>
                <w:rFonts w:hint="eastAsia"/>
              </w:rPr>
              <w:t>名古屋国際会議場</w:t>
            </w:r>
          </w:p>
          <w:p w:rsidR="00157898" w:rsidRPr="00847B4D" w:rsidRDefault="00157898" w:rsidP="00AE7BFF">
            <w:pPr>
              <w:rPr>
                <w:rFonts w:ascii="ＭＳ 明朝" w:hAnsi="ＭＳ 明朝" w:hint="eastAsia"/>
                <w:bCs/>
                <w:sz w:val="18"/>
                <w:szCs w:val="20"/>
              </w:rPr>
            </w:pPr>
            <w:r>
              <w:rPr>
                <w:rFonts w:hint="eastAsia"/>
              </w:rPr>
              <w:t>４号館３階　会議室４３１・４３２</w:t>
            </w:r>
          </w:p>
        </w:tc>
        <w:tc>
          <w:tcPr>
            <w:tcW w:w="1985" w:type="dxa"/>
            <w:vMerge w:val="restart"/>
            <w:vAlign w:val="center"/>
          </w:tcPr>
          <w:p w:rsidR="00157898" w:rsidRDefault="00157898" w:rsidP="00AE7BFF">
            <w:r>
              <w:rPr>
                <w:rFonts w:hint="eastAsia"/>
              </w:rPr>
              <w:t>地下鉄　西高蔵駅</w:t>
            </w:r>
          </w:p>
          <w:p w:rsidR="00157898" w:rsidRPr="00B00B72" w:rsidRDefault="00157898" w:rsidP="00AE7BFF">
            <w:pPr>
              <w:rPr>
                <w:rFonts w:hint="eastAsia"/>
              </w:rPr>
            </w:pPr>
            <w:r>
              <w:rPr>
                <w:rFonts w:hint="eastAsia"/>
              </w:rPr>
              <w:t>地下鉄　日比野駅</w:t>
            </w:r>
          </w:p>
        </w:tc>
      </w:tr>
      <w:tr w:rsidR="00157898" w:rsidRPr="00B00B72" w:rsidTr="00157898">
        <w:trPr>
          <w:trHeight w:val="1418"/>
        </w:trPr>
        <w:tc>
          <w:tcPr>
            <w:tcW w:w="1188" w:type="dxa"/>
            <w:vAlign w:val="center"/>
          </w:tcPr>
          <w:p w:rsidR="00157898" w:rsidRPr="00B00B72" w:rsidRDefault="00157898" w:rsidP="00AE7BFF">
            <w:pPr>
              <w:jc w:val="center"/>
              <w:rPr>
                <w:rFonts w:hint="eastAsia"/>
              </w:rPr>
            </w:pPr>
            <w:r w:rsidRPr="00B00B72">
              <w:rPr>
                <w:rFonts w:hint="eastAsia"/>
              </w:rPr>
              <w:t>２日目</w:t>
            </w:r>
          </w:p>
        </w:tc>
        <w:tc>
          <w:tcPr>
            <w:tcW w:w="2748" w:type="dxa"/>
            <w:vAlign w:val="center"/>
          </w:tcPr>
          <w:p w:rsidR="00157898" w:rsidRPr="00B00B72" w:rsidRDefault="00157898" w:rsidP="00AE7BFF">
            <w:pPr>
              <w:rPr>
                <w:rFonts w:hint="eastAsia"/>
              </w:rPr>
            </w:pPr>
            <w:r>
              <w:rPr>
                <w:rFonts w:hint="eastAsia"/>
              </w:rPr>
              <w:t>１月３０日（火</w:t>
            </w:r>
            <w:r w:rsidRPr="00B00B72">
              <w:rPr>
                <w:rFonts w:hint="eastAsia"/>
              </w:rPr>
              <w:t>）</w:t>
            </w:r>
          </w:p>
          <w:p w:rsidR="00157898" w:rsidRPr="00B00B72" w:rsidRDefault="00157898" w:rsidP="00AE7BFF">
            <w:pPr>
              <w:rPr>
                <w:rFonts w:hint="eastAsia"/>
              </w:rPr>
            </w:pPr>
            <w:r>
              <w:rPr>
                <w:rFonts w:hint="eastAsia"/>
              </w:rPr>
              <w:t>１０：０</w:t>
            </w:r>
            <w:r w:rsidRPr="00B00B72">
              <w:rPr>
                <w:rFonts w:hint="eastAsia"/>
              </w:rPr>
              <w:t>０～１８：００</w:t>
            </w:r>
          </w:p>
        </w:tc>
        <w:tc>
          <w:tcPr>
            <w:tcW w:w="3543" w:type="dxa"/>
            <w:vMerge/>
            <w:vAlign w:val="center"/>
          </w:tcPr>
          <w:p w:rsidR="00157898" w:rsidRPr="00B00B72" w:rsidRDefault="00157898" w:rsidP="00AE7BFF">
            <w:pPr>
              <w:rPr>
                <w:rFonts w:hint="eastAsia"/>
              </w:rPr>
            </w:pPr>
          </w:p>
        </w:tc>
        <w:tc>
          <w:tcPr>
            <w:tcW w:w="1985" w:type="dxa"/>
            <w:vMerge/>
            <w:vAlign w:val="center"/>
          </w:tcPr>
          <w:p w:rsidR="00157898" w:rsidRPr="00B00B72" w:rsidRDefault="00157898" w:rsidP="00AE7BFF">
            <w:pPr>
              <w:rPr>
                <w:rFonts w:hint="eastAsia"/>
              </w:rPr>
            </w:pPr>
          </w:p>
        </w:tc>
      </w:tr>
      <w:tr w:rsidR="00157898" w:rsidRPr="00B00B72" w:rsidTr="00157898">
        <w:trPr>
          <w:trHeight w:val="1418"/>
        </w:trPr>
        <w:tc>
          <w:tcPr>
            <w:tcW w:w="1188" w:type="dxa"/>
            <w:vAlign w:val="center"/>
          </w:tcPr>
          <w:p w:rsidR="00157898" w:rsidRPr="00B00B72" w:rsidRDefault="00157898" w:rsidP="00AE7BFF">
            <w:pPr>
              <w:jc w:val="center"/>
              <w:rPr>
                <w:rFonts w:hint="eastAsia"/>
              </w:rPr>
            </w:pPr>
            <w:r w:rsidRPr="00B00B72">
              <w:rPr>
                <w:rFonts w:hint="eastAsia"/>
              </w:rPr>
              <w:t>３日目</w:t>
            </w:r>
          </w:p>
        </w:tc>
        <w:tc>
          <w:tcPr>
            <w:tcW w:w="2748" w:type="dxa"/>
            <w:vAlign w:val="center"/>
          </w:tcPr>
          <w:p w:rsidR="00157898" w:rsidRPr="00B00B72" w:rsidRDefault="00157898" w:rsidP="00AE7BFF">
            <w:pPr>
              <w:rPr>
                <w:rFonts w:hint="eastAsia"/>
              </w:rPr>
            </w:pPr>
            <w:r>
              <w:rPr>
                <w:rFonts w:hint="eastAsia"/>
              </w:rPr>
              <w:t>２月１日（木</w:t>
            </w:r>
            <w:r w:rsidRPr="00B00B72">
              <w:rPr>
                <w:rFonts w:hint="eastAsia"/>
              </w:rPr>
              <w:t>）</w:t>
            </w:r>
          </w:p>
          <w:p w:rsidR="00157898" w:rsidRPr="00B00B72" w:rsidRDefault="00157898" w:rsidP="00AE7BFF">
            <w:pPr>
              <w:rPr>
                <w:rFonts w:hint="eastAsia"/>
              </w:rPr>
            </w:pPr>
            <w:r>
              <w:rPr>
                <w:rFonts w:hint="eastAsia"/>
              </w:rPr>
              <w:t>９：３０～１８：０</w:t>
            </w:r>
            <w:r w:rsidRPr="00B00B72">
              <w:rPr>
                <w:rFonts w:hint="eastAsia"/>
              </w:rPr>
              <w:t>０</w:t>
            </w:r>
          </w:p>
        </w:tc>
        <w:tc>
          <w:tcPr>
            <w:tcW w:w="3543" w:type="dxa"/>
            <w:vMerge/>
            <w:vAlign w:val="center"/>
          </w:tcPr>
          <w:p w:rsidR="00157898" w:rsidRPr="005556D4" w:rsidRDefault="00157898" w:rsidP="00AE7BFF">
            <w:pPr>
              <w:rPr>
                <w:rFonts w:ascii="ＭＳ 明朝" w:hAnsi="ＭＳ 明朝" w:hint="eastAsia"/>
                <w:bCs/>
                <w:szCs w:val="21"/>
              </w:rPr>
            </w:pPr>
          </w:p>
        </w:tc>
        <w:tc>
          <w:tcPr>
            <w:tcW w:w="1985" w:type="dxa"/>
            <w:vMerge/>
            <w:vAlign w:val="center"/>
          </w:tcPr>
          <w:p w:rsidR="00157898" w:rsidRPr="00B00B72" w:rsidRDefault="00157898" w:rsidP="00AE7BFF">
            <w:pPr>
              <w:rPr>
                <w:rFonts w:hint="eastAsia"/>
              </w:rPr>
            </w:pPr>
          </w:p>
        </w:tc>
      </w:tr>
      <w:tr w:rsidR="00157898" w:rsidRPr="00B00B72" w:rsidTr="00157898">
        <w:trPr>
          <w:trHeight w:val="1418"/>
        </w:trPr>
        <w:tc>
          <w:tcPr>
            <w:tcW w:w="1188" w:type="dxa"/>
            <w:vAlign w:val="center"/>
          </w:tcPr>
          <w:p w:rsidR="00157898" w:rsidRPr="00B00B72" w:rsidRDefault="00157898" w:rsidP="00AE7BFF">
            <w:pPr>
              <w:jc w:val="center"/>
              <w:rPr>
                <w:rFonts w:hint="eastAsia"/>
              </w:rPr>
            </w:pPr>
            <w:r w:rsidRPr="00B00B72">
              <w:rPr>
                <w:rFonts w:hint="eastAsia"/>
              </w:rPr>
              <w:t>４日目</w:t>
            </w:r>
          </w:p>
        </w:tc>
        <w:tc>
          <w:tcPr>
            <w:tcW w:w="2748" w:type="dxa"/>
            <w:vAlign w:val="center"/>
          </w:tcPr>
          <w:p w:rsidR="00157898" w:rsidRPr="00B00B72" w:rsidRDefault="00157898" w:rsidP="00AE7BFF">
            <w:pPr>
              <w:rPr>
                <w:rFonts w:hint="eastAsia"/>
              </w:rPr>
            </w:pPr>
            <w:r>
              <w:rPr>
                <w:rFonts w:hint="eastAsia"/>
              </w:rPr>
              <w:t>２月８</w:t>
            </w:r>
            <w:r w:rsidRPr="00B00B72">
              <w:rPr>
                <w:rFonts w:hint="eastAsia"/>
              </w:rPr>
              <w:t>日（</w:t>
            </w:r>
            <w:r>
              <w:rPr>
                <w:rFonts w:hint="eastAsia"/>
              </w:rPr>
              <w:t>木</w:t>
            </w:r>
            <w:r w:rsidRPr="00B00B72">
              <w:rPr>
                <w:rFonts w:hint="eastAsia"/>
              </w:rPr>
              <w:t>）</w:t>
            </w:r>
          </w:p>
          <w:p w:rsidR="00157898" w:rsidRPr="00B00B72" w:rsidRDefault="00157898" w:rsidP="00AE7BFF">
            <w:pPr>
              <w:rPr>
                <w:rFonts w:hint="eastAsia"/>
              </w:rPr>
            </w:pPr>
            <w:r>
              <w:rPr>
                <w:rFonts w:hint="eastAsia"/>
              </w:rPr>
              <w:t>１０：００～１７：０</w:t>
            </w:r>
            <w:r w:rsidRPr="00B00B72">
              <w:rPr>
                <w:rFonts w:hint="eastAsia"/>
              </w:rPr>
              <w:t>０</w:t>
            </w:r>
          </w:p>
        </w:tc>
        <w:tc>
          <w:tcPr>
            <w:tcW w:w="3543" w:type="dxa"/>
            <w:vAlign w:val="center"/>
          </w:tcPr>
          <w:p w:rsidR="00157898" w:rsidRDefault="00157898" w:rsidP="00AE7BFF">
            <w:r w:rsidRPr="00411D92">
              <w:rPr>
                <w:rFonts w:hint="eastAsia"/>
              </w:rPr>
              <w:t>名古屋国際会議場</w:t>
            </w:r>
          </w:p>
          <w:p w:rsidR="00157898" w:rsidRDefault="00157898" w:rsidP="00AE7BFF">
            <w:r>
              <w:rPr>
                <w:rFonts w:hint="eastAsia"/>
              </w:rPr>
              <w:t>１号館４階　会議室１４１・</w:t>
            </w:r>
          </w:p>
          <w:p w:rsidR="00157898" w:rsidRPr="00847B4D" w:rsidRDefault="00157898" w:rsidP="00AE7BFF">
            <w:pPr>
              <w:rPr>
                <w:rFonts w:ascii="ＭＳ 明朝" w:hAnsi="ＭＳ 明朝" w:hint="eastAsia"/>
                <w:bCs/>
                <w:sz w:val="18"/>
                <w:szCs w:val="20"/>
              </w:rPr>
            </w:pPr>
            <w:r>
              <w:rPr>
                <w:rFonts w:hint="eastAsia"/>
              </w:rPr>
              <w:t>１４２</w:t>
            </w:r>
          </w:p>
        </w:tc>
        <w:tc>
          <w:tcPr>
            <w:tcW w:w="1985" w:type="dxa"/>
            <w:vMerge/>
            <w:vAlign w:val="center"/>
          </w:tcPr>
          <w:p w:rsidR="00157898" w:rsidRPr="00B00B72" w:rsidRDefault="00157898" w:rsidP="00AE7BFF">
            <w:pPr>
              <w:rPr>
                <w:rFonts w:hint="eastAsia"/>
              </w:rPr>
            </w:pPr>
          </w:p>
        </w:tc>
      </w:tr>
      <w:tr w:rsidR="00157898" w:rsidRPr="00B00B72" w:rsidTr="00157898">
        <w:trPr>
          <w:trHeight w:val="1418"/>
        </w:trPr>
        <w:tc>
          <w:tcPr>
            <w:tcW w:w="1188" w:type="dxa"/>
            <w:vAlign w:val="center"/>
          </w:tcPr>
          <w:p w:rsidR="00157898" w:rsidRPr="00B00B72" w:rsidRDefault="00157898" w:rsidP="00AE7BFF">
            <w:pPr>
              <w:jc w:val="center"/>
              <w:rPr>
                <w:rFonts w:hint="eastAsia"/>
              </w:rPr>
            </w:pPr>
            <w:r>
              <w:rPr>
                <w:rFonts w:hint="eastAsia"/>
              </w:rPr>
              <w:t>５日目</w:t>
            </w:r>
          </w:p>
        </w:tc>
        <w:tc>
          <w:tcPr>
            <w:tcW w:w="2748" w:type="dxa"/>
            <w:vAlign w:val="center"/>
          </w:tcPr>
          <w:p w:rsidR="00157898" w:rsidRDefault="00157898" w:rsidP="00AE7BFF">
            <w:r>
              <w:rPr>
                <w:rFonts w:hint="eastAsia"/>
              </w:rPr>
              <w:t>２月１６日（金）</w:t>
            </w:r>
          </w:p>
          <w:p w:rsidR="00157898" w:rsidRDefault="00157898" w:rsidP="00AE7BFF">
            <w:pPr>
              <w:rPr>
                <w:rFonts w:hint="eastAsia"/>
              </w:rPr>
            </w:pPr>
            <w:r>
              <w:rPr>
                <w:rFonts w:hint="eastAsia"/>
              </w:rPr>
              <w:t>１０：００～１８：００</w:t>
            </w:r>
          </w:p>
        </w:tc>
        <w:tc>
          <w:tcPr>
            <w:tcW w:w="3543" w:type="dxa"/>
            <w:vAlign w:val="center"/>
          </w:tcPr>
          <w:p w:rsidR="00157898" w:rsidRDefault="00157898" w:rsidP="00AE7BFF">
            <w:r w:rsidRPr="00411D92">
              <w:rPr>
                <w:rFonts w:hint="eastAsia"/>
              </w:rPr>
              <w:t>名古屋国際会議場</w:t>
            </w:r>
          </w:p>
          <w:p w:rsidR="00157898" w:rsidRPr="00847B4D" w:rsidRDefault="00157898" w:rsidP="00AE7BFF">
            <w:pPr>
              <w:rPr>
                <w:rFonts w:ascii="ＭＳ 明朝" w:hAnsi="ＭＳ 明朝" w:hint="eastAsia"/>
                <w:bCs/>
                <w:sz w:val="18"/>
                <w:szCs w:val="20"/>
              </w:rPr>
            </w:pPr>
            <w:r>
              <w:rPr>
                <w:rFonts w:hint="eastAsia"/>
              </w:rPr>
              <w:t>４号館３階　会議室４３１・４３２</w:t>
            </w:r>
          </w:p>
        </w:tc>
        <w:tc>
          <w:tcPr>
            <w:tcW w:w="1985" w:type="dxa"/>
            <w:vMerge/>
            <w:vAlign w:val="center"/>
          </w:tcPr>
          <w:p w:rsidR="00157898" w:rsidRDefault="00157898" w:rsidP="00AE7BFF">
            <w:pPr>
              <w:rPr>
                <w:rFonts w:hint="eastAsia"/>
              </w:rPr>
            </w:pPr>
          </w:p>
        </w:tc>
      </w:tr>
      <w:tr w:rsidR="00157898" w:rsidRPr="00B00B72" w:rsidTr="00157898">
        <w:trPr>
          <w:trHeight w:val="1418"/>
        </w:trPr>
        <w:tc>
          <w:tcPr>
            <w:tcW w:w="1188" w:type="dxa"/>
            <w:vAlign w:val="center"/>
          </w:tcPr>
          <w:p w:rsidR="00157898" w:rsidRDefault="00157898" w:rsidP="00AE7BFF">
            <w:pPr>
              <w:jc w:val="center"/>
              <w:rPr>
                <w:rFonts w:hint="eastAsia"/>
              </w:rPr>
            </w:pPr>
            <w:r>
              <w:rPr>
                <w:rFonts w:hint="eastAsia"/>
              </w:rPr>
              <w:t>６日目</w:t>
            </w:r>
          </w:p>
        </w:tc>
        <w:tc>
          <w:tcPr>
            <w:tcW w:w="2748" w:type="dxa"/>
            <w:vAlign w:val="center"/>
          </w:tcPr>
          <w:p w:rsidR="00157898" w:rsidRDefault="00157898" w:rsidP="00AE7BFF">
            <w:r>
              <w:rPr>
                <w:rFonts w:hint="eastAsia"/>
              </w:rPr>
              <w:t>２月２０日（火）</w:t>
            </w:r>
          </w:p>
          <w:p w:rsidR="00157898" w:rsidRDefault="00157898" w:rsidP="00AE7BFF">
            <w:pPr>
              <w:rPr>
                <w:rFonts w:hint="eastAsia"/>
              </w:rPr>
            </w:pPr>
            <w:r>
              <w:rPr>
                <w:rFonts w:hint="eastAsia"/>
              </w:rPr>
              <w:t>１３：３０～１７：３０</w:t>
            </w:r>
          </w:p>
        </w:tc>
        <w:tc>
          <w:tcPr>
            <w:tcW w:w="3543" w:type="dxa"/>
            <w:vAlign w:val="center"/>
          </w:tcPr>
          <w:p w:rsidR="00157898" w:rsidRDefault="00157898" w:rsidP="00AE7BFF">
            <w:r>
              <w:rPr>
                <w:rFonts w:hint="eastAsia"/>
              </w:rPr>
              <w:t>名古屋市総合社会福祉会館</w:t>
            </w:r>
          </w:p>
          <w:p w:rsidR="00157898" w:rsidRDefault="00157898" w:rsidP="00AE7BFF">
            <w:pPr>
              <w:rPr>
                <w:rFonts w:hint="eastAsia"/>
              </w:rPr>
            </w:pPr>
            <w:r>
              <w:rPr>
                <w:rFonts w:hint="eastAsia"/>
              </w:rPr>
              <w:t>７階</w:t>
            </w:r>
          </w:p>
        </w:tc>
        <w:tc>
          <w:tcPr>
            <w:tcW w:w="1985" w:type="dxa"/>
            <w:tcBorders>
              <w:tl2br w:val="nil"/>
              <w:tr2bl w:val="nil"/>
            </w:tcBorders>
            <w:vAlign w:val="center"/>
          </w:tcPr>
          <w:p w:rsidR="00157898" w:rsidRDefault="00157898" w:rsidP="00AE7BFF">
            <w:pPr>
              <w:rPr>
                <w:rFonts w:hint="eastAsia"/>
              </w:rPr>
            </w:pPr>
            <w:r>
              <w:rPr>
                <w:rFonts w:hint="eastAsia"/>
              </w:rPr>
              <w:t>地下鉄　黒川駅</w:t>
            </w:r>
          </w:p>
        </w:tc>
      </w:tr>
      <w:tr w:rsidR="00157898" w:rsidRPr="00B00B72" w:rsidTr="00157898">
        <w:trPr>
          <w:trHeight w:val="1418"/>
        </w:trPr>
        <w:tc>
          <w:tcPr>
            <w:tcW w:w="1188" w:type="dxa"/>
            <w:vAlign w:val="center"/>
          </w:tcPr>
          <w:p w:rsidR="00157898" w:rsidRPr="00B00B72" w:rsidRDefault="00157898" w:rsidP="00AE7BFF">
            <w:pPr>
              <w:jc w:val="center"/>
              <w:rPr>
                <w:rFonts w:hint="eastAsia"/>
              </w:rPr>
            </w:pPr>
            <w:r>
              <w:rPr>
                <w:rFonts w:hint="eastAsia"/>
              </w:rPr>
              <w:t>実習</w:t>
            </w:r>
          </w:p>
        </w:tc>
        <w:tc>
          <w:tcPr>
            <w:tcW w:w="2748" w:type="dxa"/>
            <w:vAlign w:val="center"/>
          </w:tcPr>
          <w:p w:rsidR="00157898" w:rsidRPr="00B00B72" w:rsidRDefault="00157898" w:rsidP="00AE7BFF">
            <w:pPr>
              <w:rPr>
                <w:rFonts w:hint="eastAsia"/>
              </w:rPr>
            </w:pPr>
            <w:r>
              <w:rPr>
                <w:rFonts w:hint="eastAsia"/>
              </w:rPr>
              <w:t>２月２１日（水</w:t>
            </w:r>
            <w:r w:rsidRPr="00B00B72">
              <w:rPr>
                <w:rFonts w:hint="eastAsia"/>
              </w:rPr>
              <w:t>）～</w:t>
            </w:r>
          </w:p>
          <w:p w:rsidR="00157898" w:rsidRPr="00B00B72" w:rsidRDefault="00157898" w:rsidP="00AE7BFF">
            <w:pPr>
              <w:rPr>
                <w:rFonts w:hint="eastAsia"/>
              </w:rPr>
            </w:pPr>
            <w:r>
              <w:rPr>
                <w:rFonts w:hint="eastAsia"/>
              </w:rPr>
              <w:t>３</w:t>
            </w:r>
            <w:r w:rsidRPr="00B00B72">
              <w:rPr>
                <w:rFonts w:hint="eastAsia"/>
              </w:rPr>
              <w:t>月</w:t>
            </w:r>
            <w:r>
              <w:rPr>
                <w:rFonts w:hint="eastAsia"/>
              </w:rPr>
              <w:t>２８日（水</w:t>
            </w:r>
            <w:r w:rsidRPr="00B00B72">
              <w:rPr>
                <w:rFonts w:hint="eastAsia"/>
              </w:rPr>
              <w:t>）まで</w:t>
            </w:r>
          </w:p>
          <w:p w:rsidR="00157898" w:rsidRPr="00B00B72" w:rsidRDefault="00157898" w:rsidP="00AE7BFF">
            <w:pPr>
              <w:rPr>
                <w:rFonts w:hint="eastAsia"/>
              </w:rPr>
            </w:pPr>
            <w:r>
              <w:rPr>
                <w:rFonts w:hint="eastAsia"/>
              </w:rPr>
              <w:t>のうちの４週間</w:t>
            </w:r>
          </w:p>
        </w:tc>
        <w:tc>
          <w:tcPr>
            <w:tcW w:w="3543" w:type="dxa"/>
            <w:vAlign w:val="center"/>
          </w:tcPr>
          <w:p w:rsidR="00157898" w:rsidRPr="00B00B72" w:rsidRDefault="00157898" w:rsidP="00AE7BFF">
            <w:pPr>
              <w:jc w:val="center"/>
              <w:rPr>
                <w:rFonts w:hint="eastAsia"/>
              </w:rPr>
            </w:pPr>
            <w:r w:rsidRPr="00B00B72">
              <w:rPr>
                <w:rFonts w:hint="eastAsia"/>
              </w:rPr>
              <w:t>（自施設）</w:t>
            </w:r>
          </w:p>
        </w:tc>
        <w:tc>
          <w:tcPr>
            <w:tcW w:w="1985" w:type="dxa"/>
            <w:tcBorders>
              <w:tl2br w:val="single" w:sz="4" w:space="0" w:color="auto"/>
              <w:tr2bl w:val="nil"/>
            </w:tcBorders>
            <w:vAlign w:val="center"/>
          </w:tcPr>
          <w:p w:rsidR="00157898" w:rsidRPr="00B00B72" w:rsidRDefault="00157898" w:rsidP="00AE7BFF">
            <w:pPr>
              <w:jc w:val="center"/>
              <w:rPr>
                <w:rFonts w:hint="eastAsia"/>
              </w:rPr>
            </w:pPr>
          </w:p>
        </w:tc>
      </w:tr>
      <w:tr w:rsidR="00157898" w:rsidRPr="00B00B72" w:rsidTr="00157898">
        <w:trPr>
          <w:trHeight w:val="1418"/>
        </w:trPr>
        <w:tc>
          <w:tcPr>
            <w:tcW w:w="1188" w:type="dxa"/>
            <w:vAlign w:val="center"/>
          </w:tcPr>
          <w:p w:rsidR="00157898" w:rsidRPr="00B00B72" w:rsidRDefault="00157898" w:rsidP="00AE7BFF">
            <w:pPr>
              <w:jc w:val="center"/>
              <w:rPr>
                <w:rFonts w:hint="eastAsia"/>
              </w:rPr>
            </w:pPr>
            <w:r>
              <w:rPr>
                <w:rFonts w:hint="eastAsia"/>
              </w:rPr>
              <w:t>７</w:t>
            </w:r>
            <w:r w:rsidRPr="00B00B72">
              <w:rPr>
                <w:rFonts w:hint="eastAsia"/>
              </w:rPr>
              <w:t>日目</w:t>
            </w:r>
          </w:p>
        </w:tc>
        <w:tc>
          <w:tcPr>
            <w:tcW w:w="2748" w:type="dxa"/>
            <w:vAlign w:val="center"/>
          </w:tcPr>
          <w:p w:rsidR="00157898" w:rsidRPr="00B00B72" w:rsidRDefault="00157898" w:rsidP="00AE7BFF">
            <w:pPr>
              <w:rPr>
                <w:rFonts w:hint="eastAsia"/>
              </w:rPr>
            </w:pPr>
            <w:r>
              <w:rPr>
                <w:rFonts w:hint="eastAsia"/>
              </w:rPr>
              <w:t>３月２９</w:t>
            </w:r>
            <w:r w:rsidRPr="00B00B72">
              <w:rPr>
                <w:rFonts w:hint="eastAsia"/>
              </w:rPr>
              <w:t>日（</w:t>
            </w:r>
            <w:r>
              <w:rPr>
                <w:rFonts w:hint="eastAsia"/>
              </w:rPr>
              <w:t>木</w:t>
            </w:r>
            <w:r w:rsidRPr="00B00B72">
              <w:rPr>
                <w:rFonts w:hint="eastAsia"/>
              </w:rPr>
              <w:t>）</w:t>
            </w:r>
          </w:p>
          <w:p w:rsidR="00157898" w:rsidRPr="00B00B72" w:rsidRDefault="00157898" w:rsidP="00AE7BFF">
            <w:pPr>
              <w:rPr>
                <w:rFonts w:hint="eastAsia"/>
              </w:rPr>
            </w:pPr>
            <w:r>
              <w:rPr>
                <w:rFonts w:hint="eastAsia"/>
              </w:rPr>
              <w:t>１３：３</w:t>
            </w:r>
            <w:r w:rsidRPr="00B00B72">
              <w:rPr>
                <w:rFonts w:hint="eastAsia"/>
              </w:rPr>
              <w:t>０～１８：００</w:t>
            </w:r>
          </w:p>
        </w:tc>
        <w:tc>
          <w:tcPr>
            <w:tcW w:w="3543" w:type="dxa"/>
            <w:vAlign w:val="center"/>
          </w:tcPr>
          <w:p w:rsidR="00157898" w:rsidRDefault="00157898" w:rsidP="00AE7BFF">
            <w:r w:rsidRPr="00B00B72">
              <w:rPr>
                <w:rFonts w:hint="eastAsia"/>
              </w:rPr>
              <w:t>名古屋市総合社会福祉会館</w:t>
            </w:r>
          </w:p>
          <w:p w:rsidR="00157898" w:rsidRPr="00B00B72" w:rsidRDefault="00157898" w:rsidP="00AE7BFF">
            <w:pPr>
              <w:rPr>
                <w:rFonts w:hint="eastAsia"/>
              </w:rPr>
            </w:pPr>
            <w:r>
              <w:rPr>
                <w:rFonts w:hint="eastAsia"/>
              </w:rPr>
              <w:t>７階</w:t>
            </w:r>
          </w:p>
        </w:tc>
        <w:tc>
          <w:tcPr>
            <w:tcW w:w="1985" w:type="dxa"/>
            <w:vAlign w:val="center"/>
          </w:tcPr>
          <w:p w:rsidR="00157898" w:rsidRPr="00B00B72" w:rsidRDefault="00157898" w:rsidP="00AE7BFF">
            <w:pPr>
              <w:rPr>
                <w:rFonts w:hint="eastAsia"/>
              </w:rPr>
            </w:pPr>
            <w:r w:rsidRPr="00B00B72">
              <w:rPr>
                <w:rFonts w:hint="eastAsia"/>
              </w:rPr>
              <w:t>地下鉄　黒川駅</w:t>
            </w:r>
          </w:p>
        </w:tc>
      </w:tr>
    </w:tbl>
    <w:p w:rsidR="00157898" w:rsidRDefault="00157898" w:rsidP="00157898"/>
    <w:p w:rsidR="00157898" w:rsidRPr="00B00B72" w:rsidRDefault="00157898" w:rsidP="00157898">
      <w:pPr>
        <w:rPr>
          <w:rFonts w:hint="eastAsia"/>
        </w:rPr>
      </w:pPr>
      <w:r w:rsidRPr="00B00B72">
        <w:rPr>
          <w:rFonts w:hint="eastAsia"/>
        </w:rPr>
        <w:t>※空調調節が難しい会場がありますので、温度調節のしやすい服装でご受講ください。</w:t>
      </w:r>
    </w:p>
    <w:p w:rsidR="00157898" w:rsidRPr="00157898" w:rsidRDefault="00157898" w:rsidP="00A934F3">
      <w:pPr>
        <w:pStyle w:val="OasysWin"/>
        <w:rPr>
          <w:rFonts w:hint="eastAsia"/>
        </w:rPr>
      </w:pPr>
    </w:p>
    <w:sectPr w:rsidR="00157898" w:rsidRPr="00157898" w:rsidSect="004D56A9">
      <w:headerReference w:type="first" r:id="rId9"/>
      <w:pgSz w:w="11906" w:h="16838" w:code="9"/>
      <w:pgMar w:top="1247" w:right="1304" w:bottom="907" w:left="1304" w:header="720" w:footer="720" w:gutter="0"/>
      <w:cols w:space="720"/>
      <w:noEndnote/>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BFF" w:rsidRDefault="00AE7BFF" w:rsidP="00271D74">
      <w:r>
        <w:separator/>
      </w:r>
    </w:p>
  </w:endnote>
  <w:endnote w:type="continuationSeparator" w:id="0">
    <w:p w:rsidR="00AE7BFF" w:rsidRDefault="00AE7BFF" w:rsidP="0027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BFF" w:rsidRDefault="00AE7BFF" w:rsidP="00271D74">
      <w:r>
        <w:separator/>
      </w:r>
    </w:p>
  </w:footnote>
  <w:footnote w:type="continuationSeparator" w:id="0">
    <w:p w:rsidR="00AE7BFF" w:rsidRDefault="00AE7BFF" w:rsidP="0027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7FC" w:rsidRDefault="00BC57FC">
    <w:pPr>
      <w:pStyle w:val="a9"/>
    </w:pPr>
  </w:p>
  <w:p w:rsidR="00BC57FC" w:rsidRPr="00BC57FC" w:rsidRDefault="00BC57FC" w:rsidP="00BC57FC">
    <w:pPr>
      <w:pStyle w:val="a9"/>
      <w:jc w:val="center"/>
      <w:rPr>
        <w:rFonts w:hint="eastAsia"/>
        <w:sz w:val="24"/>
      </w:rPr>
    </w:pPr>
    <w:r w:rsidRPr="00BC57FC">
      <w:rPr>
        <w:rFonts w:hint="eastAsia"/>
        <w:sz w:val="24"/>
      </w:rPr>
      <w:t>平成</w:t>
    </w:r>
    <w:r w:rsidR="00D95669">
      <w:rPr>
        <w:rFonts w:hint="eastAsia"/>
        <w:sz w:val="24"/>
      </w:rPr>
      <w:t>29</w:t>
    </w:r>
    <w:r w:rsidRPr="00BC57FC">
      <w:rPr>
        <w:rFonts w:hint="eastAsia"/>
        <w:sz w:val="24"/>
      </w:rPr>
      <w:t>年度第</w:t>
    </w:r>
    <w:r w:rsidR="00E81411">
      <w:rPr>
        <w:rFonts w:hint="eastAsia"/>
        <w:sz w:val="24"/>
      </w:rPr>
      <w:t>2</w:t>
    </w:r>
    <w:r w:rsidRPr="00BC57FC">
      <w:rPr>
        <w:rFonts w:hint="eastAsia"/>
        <w:sz w:val="24"/>
      </w:rPr>
      <w:t>回名古屋市認知症介護実践研修（実践者研修）開催案内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0C9"/>
    <w:multiLevelType w:val="hybridMultilevel"/>
    <w:tmpl w:val="3E1E4EB6"/>
    <w:lvl w:ilvl="0" w:tplc="F8C2F0E6">
      <w:numFmt w:val="bullet"/>
      <w:lvlText w:val="＊"/>
      <w:lvlJc w:val="left"/>
      <w:pPr>
        <w:tabs>
          <w:tab w:val="num" w:pos="1339"/>
        </w:tabs>
        <w:ind w:left="1339" w:hanging="360"/>
      </w:pPr>
      <w:rPr>
        <w:rFonts w:ascii=" ＭＳ 明朝" w:eastAsia=" ＭＳ 明朝" w:hAnsi=" Century" w:cs=" ＭＳ 明朝" w:hint="eastAsia"/>
      </w:rPr>
    </w:lvl>
    <w:lvl w:ilvl="1" w:tplc="0409000B" w:tentative="1">
      <w:start w:val="1"/>
      <w:numFmt w:val="bullet"/>
      <w:lvlText w:val=""/>
      <w:lvlJc w:val="left"/>
      <w:pPr>
        <w:tabs>
          <w:tab w:val="num" w:pos="1819"/>
        </w:tabs>
        <w:ind w:left="1819" w:hanging="420"/>
      </w:pPr>
      <w:rPr>
        <w:rFonts w:ascii="Wingdings" w:hAnsi="Wingdings" w:hint="default"/>
      </w:rPr>
    </w:lvl>
    <w:lvl w:ilvl="2" w:tplc="0409000D" w:tentative="1">
      <w:start w:val="1"/>
      <w:numFmt w:val="bullet"/>
      <w:lvlText w:val=""/>
      <w:lvlJc w:val="left"/>
      <w:pPr>
        <w:tabs>
          <w:tab w:val="num" w:pos="2239"/>
        </w:tabs>
        <w:ind w:left="2239" w:hanging="420"/>
      </w:pPr>
      <w:rPr>
        <w:rFonts w:ascii="Wingdings" w:hAnsi="Wingdings" w:hint="default"/>
      </w:rPr>
    </w:lvl>
    <w:lvl w:ilvl="3" w:tplc="04090001" w:tentative="1">
      <w:start w:val="1"/>
      <w:numFmt w:val="bullet"/>
      <w:lvlText w:val=""/>
      <w:lvlJc w:val="left"/>
      <w:pPr>
        <w:tabs>
          <w:tab w:val="num" w:pos="2659"/>
        </w:tabs>
        <w:ind w:left="2659" w:hanging="420"/>
      </w:pPr>
      <w:rPr>
        <w:rFonts w:ascii="Wingdings" w:hAnsi="Wingdings" w:hint="default"/>
      </w:rPr>
    </w:lvl>
    <w:lvl w:ilvl="4" w:tplc="0409000B" w:tentative="1">
      <w:start w:val="1"/>
      <w:numFmt w:val="bullet"/>
      <w:lvlText w:val=""/>
      <w:lvlJc w:val="left"/>
      <w:pPr>
        <w:tabs>
          <w:tab w:val="num" w:pos="3079"/>
        </w:tabs>
        <w:ind w:left="3079" w:hanging="420"/>
      </w:pPr>
      <w:rPr>
        <w:rFonts w:ascii="Wingdings" w:hAnsi="Wingdings" w:hint="default"/>
      </w:rPr>
    </w:lvl>
    <w:lvl w:ilvl="5" w:tplc="0409000D" w:tentative="1">
      <w:start w:val="1"/>
      <w:numFmt w:val="bullet"/>
      <w:lvlText w:val=""/>
      <w:lvlJc w:val="left"/>
      <w:pPr>
        <w:tabs>
          <w:tab w:val="num" w:pos="3499"/>
        </w:tabs>
        <w:ind w:left="3499" w:hanging="420"/>
      </w:pPr>
      <w:rPr>
        <w:rFonts w:ascii="Wingdings" w:hAnsi="Wingdings" w:hint="default"/>
      </w:rPr>
    </w:lvl>
    <w:lvl w:ilvl="6" w:tplc="04090001" w:tentative="1">
      <w:start w:val="1"/>
      <w:numFmt w:val="bullet"/>
      <w:lvlText w:val=""/>
      <w:lvlJc w:val="left"/>
      <w:pPr>
        <w:tabs>
          <w:tab w:val="num" w:pos="3919"/>
        </w:tabs>
        <w:ind w:left="3919" w:hanging="420"/>
      </w:pPr>
      <w:rPr>
        <w:rFonts w:ascii="Wingdings" w:hAnsi="Wingdings" w:hint="default"/>
      </w:rPr>
    </w:lvl>
    <w:lvl w:ilvl="7" w:tplc="0409000B" w:tentative="1">
      <w:start w:val="1"/>
      <w:numFmt w:val="bullet"/>
      <w:lvlText w:val=""/>
      <w:lvlJc w:val="left"/>
      <w:pPr>
        <w:tabs>
          <w:tab w:val="num" w:pos="4339"/>
        </w:tabs>
        <w:ind w:left="4339" w:hanging="420"/>
      </w:pPr>
      <w:rPr>
        <w:rFonts w:ascii="Wingdings" w:hAnsi="Wingdings" w:hint="default"/>
      </w:rPr>
    </w:lvl>
    <w:lvl w:ilvl="8" w:tplc="0409000D" w:tentative="1">
      <w:start w:val="1"/>
      <w:numFmt w:val="bullet"/>
      <w:lvlText w:val=""/>
      <w:lvlJc w:val="left"/>
      <w:pPr>
        <w:tabs>
          <w:tab w:val="num" w:pos="4759"/>
        </w:tabs>
        <w:ind w:left="4759" w:hanging="420"/>
      </w:pPr>
      <w:rPr>
        <w:rFonts w:ascii="Wingdings" w:hAnsi="Wingdings" w:hint="default"/>
      </w:rPr>
    </w:lvl>
  </w:abstractNum>
  <w:abstractNum w:abstractNumId="1" w15:restartNumberingAfterBreak="0">
    <w:nsid w:val="102C1D36"/>
    <w:multiLevelType w:val="hybridMultilevel"/>
    <w:tmpl w:val="07E0606C"/>
    <w:lvl w:ilvl="0" w:tplc="0E02DD94">
      <w:numFmt w:val="bullet"/>
      <w:lvlText w:val="・"/>
      <w:lvlJc w:val="left"/>
      <w:pPr>
        <w:tabs>
          <w:tab w:val="num" w:pos="502"/>
        </w:tabs>
        <w:ind w:left="502" w:hanging="360"/>
      </w:pPr>
      <w:rPr>
        <w:rFonts w:ascii=" ＭＳ 明朝" w:eastAsia=" ＭＳ 明朝" w:hAnsi=" Century" w:cs=" ＭＳ 明朝"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 w15:restartNumberingAfterBreak="0">
    <w:nsid w:val="34903DF9"/>
    <w:multiLevelType w:val="hybridMultilevel"/>
    <w:tmpl w:val="45600204"/>
    <w:lvl w:ilvl="0" w:tplc="49A0CFFA">
      <w:start w:val="2"/>
      <w:numFmt w:val="decimal"/>
      <w:lvlText w:val="(%1)"/>
      <w:lvlJc w:val="left"/>
      <w:pPr>
        <w:tabs>
          <w:tab w:val="num" w:pos="739"/>
        </w:tabs>
        <w:ind w:left="739" w:hanging="525"/>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 w15:restartNumberingAfterBreak="0">
    <w:nsid w:val="37DD4FFA"/>
    <w:multiLevelType w:val="hybridMultilevel"/>
    <w:tmpl w:val="ED36CCF8"/>
    <w:lvl w:ilvl="0" w:tplc="51466FC2">
      <w:numFmt w:val="bullet"/>
      <w:lvlText w:val="※"/>
      <w:lvlJc w:val="left"/>
      <w:pPr>
        <w:tabs>
          <w:tab w:val="num" w:pos="1005"/>
        </w:tabs>
        <w:ind w:left="1005" w:hanging="360"/>
      </w:pPr>
      <w:rPr>
        <w:rFonts w:ascii=" ＭＳ 明朝" w:eastAsia=" ＭＳ 明朝" w:hAnsi=" Century" w:cs=" 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4" w15:restartNumberingAfterBreak="0">
    <w:nsid w:val="3A854335"/>
    <w:multiLevelType w:val="hybridMultilevel"/>
    <w:tmpl w:val="FEEAF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871BEA"/>
    <w:multiLevelType w:val="hybridMultilevel"/>
    <w:tmpl w:val="00F06FE4"/>
    <w:lvl w:ilvl="0" w:tplc="D682BE24">
      <w:start w:val="2"/>
      <w:numFmt w:val="decimal"/>
      <w:lvlText w:val="(%1)"/>
      <w:lvlJc w:val="left"/>
      <w:pPr>
        <w:tabs>
          <w:tab w:val="num" w:pos="739"/>
        </w:tabs>
        <w:ind w:left="739" w:hanging="525"/>
      </w:pPr>
      <w:rPr>
        <w:rFonts w:hint="eastAsia"/>
      </w:rPr>
    </w:lvl>
    <w:lvl w:ilvl="1" w:tplc="04090017">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6" w15:restartNumberingAfterBreak="0">
    <w:nsid w:val="5F22723A"/>
    <w:multiLevelType w:val="hybridMultilevel"/>
    <w:tmpl w:val="E39C60AA"/>
    <w:lvl w:ilvl="0" w:tplc="549E8D08">
      <w:start w:val="1"/>
      <w:numFmt w:val="bullet"/>
      <w:lvlText w:val="※"/>
      <w:lvlJc w:val="left"/>
      <w:pPr>
        <w:tabs>
          <w:tab w:val="num" w:pos="788"/>
        </w:tabs>
        <w:ind w:left="788" w:hanging="360"/>
      </w:pPr>
      <w:rPr>
        <w:rFonts w:ascii=" ＭＳ 明朝" w:eastAsia=" ＭＳ 明朝" w:hAnsi=" Century" w:cs=" ＭＳ 明朝"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7" w15:restartNumberingAfterBreak="0">
    <w:nsid w:val="65EF4EAE"/>
    <w:multiLevelType w:val="hybridMultilevel"/>
    <w:tmpl w:val="351A9936"/>
    <w:lvl w:ilvl="0" w:tplc="91D03BEA">
      <w:start w:val="1"/>
      <w:numFmt w:val="decimal"/>
      <w:lvlText w:val="%1"/>
      <w:lvlJc w:val="left"/>
      <w:pPr>
        <w:tabs>
          <w:tab w:val="num" w:pos="360"/>
        </w:tabs>
        <w:ind w:left="360" w:hanging="360"/>
      </w:pPr>
      <w:rPr>
        <w:rFonts w:hint="default"/>
      </w:rPr>
    </w:lvl>
    <w:lvl w:ilvl="1" w:tplc="D6AC0DC0">
      <w:start w:val="1"/>
      <w:numFmt w:val="decimal"/>
      <w:lvlText w:val="(%2)"/>
      <w:lvlJc w:val="left"/>
      <w:pPr>
        <w:tabs>
          <w:tab w:val="num" w:pos="945"/>
        </w:tabs>
        <w:ind w:left="945" w:hanging="525"/>
      </w:pPr>
      <w:rPr>
        <w:rFonts w:hint="default"/>
      </w:rPr>
    </w:lvl>
    <w:lvl w:ilvl="2" w:tplc="48AA2B8C">
      <w:start w:val="1"/>
      <w:numFmt w:val="decimal"/>
      <w:lvlText w:val="（%3）"/>
      <w:lvlJc w:val="left"/>
      <w:pPr>
        <w:tabs>
          <w:tab w:val="num" w:pos="862"/>
        </w:tabs>
        <w:ind w:left="862"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7"/>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87"/>
    <w:rsid w:val="00004219"/>
    <w:rsid w:val="00016087"/>
    <w:rsid w:val="00023F11"/>
    <w:rsid w:val="000249FE"/>
    <w:rsid w:val="0003726F"/>
    <w:rsid w:val="000421A3"/>
    <w:rsid w:val="00045F87"/>
    <w:rsid w:val="00050E2D"/>
    <w:rsid w:val="000956A0"/>
    <w:rsid w:val="000A7BFF"/>
    <w:rsid w:val="000B2F5A"/>
    <w:rsid w:val="000B58F1"/>
    <w:rsid w:val="000D39C9"/>
    <w:rsid w:val="000D47A0"/>
    <w:rsid w:val="000E2E37"/>
    <w:rsid w:val="000E75A2"/>
    <w:rsid w:val="000F1E27"/>
    <w:rsid w:val="000F2DAF"/>
    <w:rsid w:val="00110C01"/>
    <w:rsid w:val="00111284"/>
    <w:rsid w:val="00120EB4"/>
    <w:rsid w:val="00137B01"/>
    <w:rsid w:val="001421EC"/>
    <w:rsid w:val="001559FE"/>
    <w:rsid w:val="00157898"/>
    <w:rsid w:val="001651AC"/>
    <w:rsid w:val="0017642A"/>
    <w:rsid w:val="001A70C5"/>
    <w:rsid w:val="001C4DFC"/>
    <w:rsid w:val="001C578C"/>
    <w:rsid w:val="001D25A2"/>
    <w:rsid w:val="001D6C0B"/>
    <w:rsid w:val="001E4592"/>
    <w:rsid w:val="001F49A2"/>
    <w:rsid w:val="00201AD6"/>
    <w:rsid w:val="00202413"/>
    <w:rsid w:val="00202796"/>
    <w:rsid w:val="00202966"/>
    <w:rsid w:val="002114CC"/>
    <w:rsid w:val="00216223"/>
    <w:rsid w:val="00222AF3"/>
    <w:rsid w:val="00230248"/>
    <w:rsid w:val="00231F28"/>
    <w:rsid w:val="00236FE2"/>
    <w:rsid w:val="00237A75"/>
    <w:rsid w:val="00240DAF"/>
    <w:rsid w:val="00241397"/>
    <w:rsid w:val="002421AE"/>
    <w:rsid w:val="0025720E"/>
    <w:rsid w:val="00271D74"/>
    <w:rsid w:val="0027395D"/>
    <w:rsid w:val="002864B8"/>
    <w:rsid w:val="0029210C"/>
    <w:rsid w:val="002A6D87"/>
    <w:rsid w:val="002C1E2B"/>
    <w:rsid w:val="002D17F8"/>
    <w:rsid w:val="002D1C78"/>
    <w:rsid w:val="002D6148"/>
    <w:rsid w:val="002E43A6"/>
    <w:rsid w:val="002F2225"/>
    <w:rsid w:val="00303159"/>
    <w:rsid w:val="0033486F"/>
    <w:rsid w:val="00346894"/>
    <w:rsid w:val="00364AD7"/>
    <w:rsid w:val="00365246"/>
    <w:rsid w:val="00365415"/>
    <w:rsid w:val="003669D2"/>
    <w:rsid w:val="00366E23"/>
    <w:rsid w:val="00371359"/>
    <w:rsid w:val="00380958"/>
    <w:rsid w:val="00381F77"/>
    <w:rsid w:val="00390C80"/>
    <w:rsid w:val="003B42C3"/>
    <w:rsid w:val="003B50D6"/>
    <w:rsid w:val="003B74FE"/>
    <w:rsid w:val="003C3857"/>
    <w:rsid w:val="003E6FDB"/>
    <w:rsid w:val="003F6F4E"/>
    <w:rsid w:val="0040424A"/>
    <w:rsid w:val="00405177"/>
    <w:rsid w:val="00405C26"/>
    <w:rsid w:val="00406893"/>
    <w:rsid w:val="00406EF5"/>
    <w:rsid w:val="00407EF8"/>
    <w:rsid w:val="00417178"/>
    <w:rsid w:val="004315A7"/>
    <w:rsid w:val="004475DF"/>
    <w:rsid w:val="0045367E"/>
    <w:rsid w:val="004573EF"/>
    <w:rsid w:val="0048161F"/>
    <w:rsid w:val="004962CB"/>
    <w:rsid w:val="0049794B"/>
    <w:rsid w:val="004D2344"/>
    <w:rsid w:val="004D51FF"/>
    <w:rsid w:val="004D56A9"/>
    <w:rsid w:val="004E4FD1"/>
    <w:rsid w:val="004E5CC3"/>
    <w:rsid w:val="004F6999"/>
    <w:rsid w:val="00501F89"/>
    <w:rsid w:val="005023A3"/>
    <w:rsid w:val="0050391B"/>
    <w:rsid w:val="0050795D"/>
    <w:rsid w:val="00512C4A"/>
    <w:rsid w:val="00522683"/>
    <w:rsid w:val="005252DB"/>
    <w:rsid w:val="00552B1D"/>
    <w:rsid w:val="00565257"/>
    <w:rsid w:val="00566754"/>
    <w:rsid w:val="00570A8D"/>
    <w:rsid w:val="00575D51"/>
    <w:rsid w:val="005800F8"/>
    <w:rsid w:val="005837E9"/>
    <w:rsid w:val="00586BEE"/>
    <w:rsid w:val="005961FE"/>
    <w:rsid w:val="0059669C"/>
    <w:rsid w:val="005A4BAE"/>
    <w:rsid w:val="005A72A0"/>
    <w:rsid w:val="005B0177"/>
    <w:rsid w:val="005B02CA"/>
    <w:rsid w:val="005C10BD"/>
    <w:rsid w:val="005C16A2"/>
    <w:rsid w:val="005C639E"/>
    <w:rsid w:val="005D42C2"/>
    <w:rsid w:val="005D7504"/>
    <w:rsid w:val="005D75FF"/>
    <w:rsid w:val="0060080E"/>
    <w:rsid w:val="00616C87"/>
    <w:rsid w:val="00622675"/>
    <w:rsid w:val="00630ACD"/>
    <w:rsid w:val="00642C2F"/>
    <w:rsid w:val="00643D5A"/>
    <w:rsid w:val="0068136C"/>
    <w:rsid w:val="006856C5"/>
    <w:rsid w:val="00691750"/>
    <w:rsid w:val="00693327"/>
    <w:rsid w:val="006970F7"/>
    <w:rsid w:val="006A100F"/>
    <w:rsid w:val="006A1C32"/>
    <w:rsid w:val="006A2981"/>
    <w:rsid w:val="006A39F9"/>
    <w:rsid w:val="006E0CC6"/>
    <w:rsid w:val="006E30FF"/>
    <w:rsid w:val="00706C8B"/>
    <w:rsid w:val="00714484"/>
    <w:rsid w:val="0073381C"/>
    <w:rsid w:val="007464FE"/>
    <w:rsid w:val="00751EC2"/>
    <w:rsid w:val="00760C27"/>
    <w:rsid w:val="0078646B"/>
    <w:rsid w:val="0079243E"/>
    <w:rsid w:val="007938DB"/>
    <w:rsid w:val="00796DF6"/>
    <w:rsid w:val="007A4F4C"/>
    <w:rsid w:val="007A7010"/>
    <w:rsid w:val="007B1D7A"/>
    <w:rsid w:val="007B3DC7"/>
    <w:rsid w:val="007B634F"/>
    <w:rsid w:val="007C48F6"/>
    <w:rsid w:val="007D4725"/>
    <w:rsid w:val="007D5AEC"/>
    <w:rsid w:val="007E2729"/>
    <w:rsid w:val="007E6528"/>
    <w:rsid w:val="0080229C"/>
    <w:rsid w:val="00817605"/>
    <w:rsid w:val="00823045"/>
    <w:rsid w:val="008409D0"/>
    <w:rsid w:val="008503E4"/>
    <w:rsid w:val="0086265A"/>
    <w:rsid w:val="0086370B"/>
    <w:rsid w:val="00864883"/>
    <w:rsid w:val="0088175C"/>
    <w:rsid w:val="008818E6"/>
    <w:rsid w:val="008A735B"/>
    <w:rsid w:val="008B01D9"/>
    <w:rsid w:val="008C4994"/>
    <w:rsid w:val="008D70F4"/>
    <w:rsid w:val="008F6462"/>
    <w:rsid w:val="009308AD"/>
    <w:rsid w:val="00952F6A"/>
    <w:rsid w:val="0095685A"/>
    <w:rsid w:val="00966857"/>
    <w:rsid w:val="00981630"/>
    <w:rsid w:val="00991DEB"/>
    <w:rsid w:val="009972C7"/>
    <w:rsid w:val="009A348B"/>
    <w:rsid w:val="009F0476"/>
    <w:rsid w:val="009F6E5B"/>
    <w:rsid w:val="00A034FE"/>
    <w:rsid w:val="00A06798"/>
    <w:rsid w:val="00A147DD"/>
    <w:rsid w:val="00A15FA3"/>
    <w:rsid w:val="00A26202"/>
    <w:rsid w:val="00A46E90"/>
    <w:rsid w:val="00A542D5"/>
    <w:rsid w:val="00A5698F"/>
    <w:rsid w:val="00A619DB"/>
    <w:rsid w:val="00A771F6"/>
    <w:rsid w:val="00A934F3"/>
    <w:rsid w:val="00A97E2D"/>
    <w:rsid w:val="00AA06C9"/>
    <w:rsid w:val="00AA3860"/>
    <w:rsid w:val="00AA5020"/>
    <w:rsid w:val="00AB4A55"/>
    <w:rsid w:val="00AC1CBE"/>
    <w:rsid w:val="00AC5282"/>
    <w:rsid w:val="00AD6FFC"/>
    <w:rsid w:val="00AE3C7A"/>
    <w:rsid w:val="00AE7BFF"/>
    <w:rsid w:val="00AF6058"/>
    <w:rsid w:val="00AF7070"/>
    <w:rsid w:val="00B079B9"/>
    <w:rsid w:val="00B163B3"/>
    <w:rsid w:val="00B2144F"/>
    <w:rsid w:val="00B25805"/>
    <w:rsid w:val="00B2780F"/>
    <w:rsid w:val="00B309B1"/>
    <w:rsid w:val="00B42508"/>
    <w:rsid w:val="00B5046D"/>
    <w:rsid w:val="00B71813"/>
    <w:rsid w:val="00B80E25"/>
    <w:rsid w:val="00B94ED5"/>
    <w:rsid w:val="00B96D74"/>
    <w:rsid w:val="00BA0A23"/>
    <w:rsid w:val="00BA1680"/>
    <w:rsid w:val="00BC3F3C"/>
    <w:rsid w:val="00BC57FC"/>
    <w:rsid w:val="00BC61E0"/>
    <w:rsid w:val="00BF498D"/>
    <w:rsid w:val="00C2582C"/>
    <w:rsid w:val="00C36955"/>
    <w:rsid w:val="00C42D98"/>
    <w:rsid w:val="00C53DDF"/>
    <w:rsid w:val="00C62525"/>
    <w:rsid w:val="00C66618"/>
    <w:rsid w:val="00C82A15"/>
    <w:rsid w:val="00CB4A5B"/>
    <w:rsid w:val="00CB6DE0"/>
    <w:rsid w:val="00CB6EE8"/>
    <w:rsid w:val="00CF5D35"/>
    <w:rsid w:val="00D24D23"/>
    <w:rsid w:val="00D30495"/>
    <w:rsid w:val="00D41750"/>
    <w:rsid w:val="00D43B84"/>
    <w:rsid w:val="00D67D70"/>
    <w:rsid w:val="00D70C9D"/>
    <w:rsid w:val="00D75717"/>
    <w:rsid w:val="00D76523"/>
    <w:rsid w:val="00D900B6"/>
    <w:rsid w:val="00D95669"/>
    <w:rsid w:val="00DB0D30"/>
    <w:rsid w:val="00DB1137"/>
    <w:rsid w:val="00DD6522"/>
    <w:rsid w:val="00DD692C"/>
    <w:rsid w:val="00DE2DDA"/>
    <w:rsid w:val="00DF04C2"/>
    <w:rsid w:val="00E03D75"/>
    <w:rsid w:val="00E15749"/>
    <w:rsid w:val="00E2101B"/>
    <w:rsid w:val="00E3670B"/>
    <w:rsid w:val="00E40263"/>
    <w:rsid w:val="00E61BD0"/>
    <w:rsid w:val="00E673A5"/>
    <w:rsid w:val="00E70DA3"/>
    <w:rsid w:val="00E80851"/>
    <w:rsid w:val="00E81411"/>
    <w:rsid w:val="00E93076"/>
    <w:rsid w:val="00E9320E"/>
    <w:rsid w:val="00E94DB7"/>
    <w:rsid w:val="00EA34FC"/>
    <w:rsid w:val="00EA72E2"/>
    <w:rsid w:val="00EB65DB"/>
    <w:rsid w:val="00EB7E3D"/>
    <w:rsid w:val="00EC67F0"/>
    <w:rsid w:val="00ED2133"/>
    <w:rsid w:val="00EE741C"/>
    <w:rsid w:val="00F01BB5"/>
    <w:rsid w:val="00F059A9"/>
    <w:rsid w:val="00F32CD3"/>
    <w:rsid w:val="00F444E4"/>
    <w:rsid w:val="00F463A5"/>
    <w:rsid w:val="00F504CF"/>
    <w:rsid w:val="00F56CD1"/>
    <w:rsid w:val="00F62CCB"/>
    <w:rsid w:val="00F774A4"/>
    <w:rsid w:val="00F8133F"/>
    <w:rsid w:val="00F81652"/>
    <w:rsid w:val="00F830B5"/>
    <w:rsid w:val="00F87EF6"/>
    <w:rsid w:val="00F920C8"/>
    <w:rsid w:val="00F94040"/>
    <w:rsid w:val="00F9444D"/>
    <w:rsid w:val="00FA5074"/>
    <w:rsid w:val="00FB2855"/>
    <w:rsid w:val="00FC46A1"/>
    <w:rsid w:val="00FD759C"/>
    <w:rsid w:val="00FD778A"/>
    <w:rsid w:val="00FE4549"/>
    <w:rsid w:val="00FE75FA"/>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9C3A1A1B-D972-46A2-BED3-E6159196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asysWin">
    <w:name w:val="Oasys/Win"/>
    <w:pPr>
      <w:widowControl w:val="0"/>
      <w:wordWrap w:val="0"/>
      <w:autoSpaceDE w:val="0"/>
      <w:autoSpaceDN w:val="0"/>
      <w:adjustRightInd w:val="0"/>
      <w:spacing w:line="357" w:lineRule="exact"/>
      <w:jc w:val="both"/>
    </w:pPr>
    <w:rPr>
      <w:rFonts w:ascii=" ＭＳ 明朝" w:eastAsia=" ＭＳ 明朝" w:hAnsi=" Century" w:cs=" ＭＳ 明朝"/>
      <w:spacing w:val="2"/>
      <w:sz w:val="21"/>
      <w:szCs w:val="21"/>
    </w:rPr>
  </w:style>
  <w:style w:type="paragraph" w:styleId="a3">
    <w:name w:val="Note Heading"/>
    <w:basedOn w:val="a"/>
    <w:next w:val="a"/>
    <w:link w:val="a4"/>
    <w:rsid w:val="00F774A4"/>
    <w:pPr>
      <w:jc w:val="center"/>
    </w:pPr>
    <w:rPr>
      <w:rFonts w:ascii=" ＭＳ 明朝" w:eastAsia=" ＭＳ 明朝" w:hAnsi=" Century" w:cs=" ＭＳ 明朝"/>
      <w:spacing w:val="2"/>
      <w:kern w:val="0"/>
      <w:szCs w:val="21"/>
    </w:rPr>
  </w:style>
  <w:style w:type="paragraph" w:styleId="a5">
    <w:name w:val="Closing"/>
    <w:basedOn w:val="a"/>
    <w:rsid w:val="00F774A4"/>
    <w:pPr>
      <w:jc w:val="right"/>
    </w:pPr>
    <w:rPr>
      <w:rFonts w:ascii=" ＭＳ 明朝" w:eastAsia=" ＭＳ 明朝" w:hAnsi=" Century" w:cs=" ＭＳ 明朝"/>
      <w:spacing w:val="2"/>
      <w:kern w:val="0"/>
      <w:szCs w:val="21"/>
    </w:rPr>
  </w:style>
  <w:style w:type="character" w:styleId="a6">
    <w:name w:val="Hyperlink"/>
    <w:rsid w:val="00241397"/>
    <w:rPr>
      <w:color w:val="0000FF"/>
      <w:u w:val="single"/>
    </w:rPr>
  </w:style>
  <w:style w:type="paragraph" w:styleId="a7">
    <w:name w:val="Balloon Text"/>
    <w:basedOn w:val="a"/>
    <w:semiHidden/>
    <w:rsid w:val="00E03D75"/>
    <w:rPr>
      <w:rFonts w:ascii="Arial" w:eastAsia="ＭＳ ゴシック" w:hAnsi="Arial"/>
      <w:sz w:val="18"/>
      <w:szCs w:val="18"/>
    </w:rPr>
  </w:style>
  <w:style w:type="table" w:styleId="a8">
    <w:name w:val="Table Grid"/>
    <w:basedOn w:val="a1"/>
    <w:rsid w:val="00B504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271D74"/>
    <w:pPr>
      <w:tabs>
        <w:tab w:val="center" w:pos="4252"/>
        <w:tab w:val="right" w:pos="8504"/>
      </w:tabs>
      <w:snapToGrid w:val="0"/>
    </w:pPr>
  </w:style>
  <w:style w:type="character" w:customStyle="1" w:styleId="aa">
    <w:name w:val="ヘッダー (文字)"/>
    <w:link w:val="a9"/>
    <w:uiPriority w:val="99"/>
    <w:rsid w:val="00271D74"/>
    <w:rPr>
      <w:kern w:val="2"/>
      <w:sz w:val="21"/>
      <w:szCs w:val="24"/>
    </w:rPr>
  </w:style>
  <w:style w:type="paragraph" w:styleId="ab">
    <w:name w:val="footer"/>
    <w:basedOn w:val="a"/>
    <w:link w:val="ac"/>
    <w:rsid w:val="00271D74"/>
    <w:pPr>
      <w:tabs>
        <w:tab w:val="center" w:pos="4252"/>
        <w:tab w:val="right" w:pos="8504"/>
      </w:tabs>
      <w:snapToGrid w:val="0"/>
    </w:pPr>
  </w:style>
  <w:style w:type="character" w:customStyle="1" w:styleId="ac">
    <w:name w:val="フッター (文字)"/>
    <w:link w:val="ab"/>
    <w:rsid w:val="00271D74"/>
    <w:rPr>
      <w:kern w:val="2"/>
      <w:sz w:val="21"/>
      <w:szCs w:val="24"/>
    </w:rPr>
  </w:style>
  <w:style w:type="paragraph" w:styleId="Web">
    <w:name w:val="Normal (Web)"/>
    <w:basedOn w:val="a"/>
    <w:uiPriority w:val="99"/>
    <w:unhideWhenUsed/>
    <w:rsid w:val="00A2620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記 (文字)"/>
    <w:link w:val="a3"/>
    <w:rsid w:val="008F6462"/>
    <w:rPr>
      <w:rFonts w:ascii=" ＭＳ 明朝" w:eastAsia=" ＭＳ 明朝" w:hAnsi=" Century" w:cs=" ＭＳ 明朝"/>
      <w:spacing w:val="2"/>
      <w:sz w:val="21"/>
      <w:szCs w:val="21"/>
    </w:rPr>
  </w:style>
  <w:style w:type="character" w:styleId="ad">
    <w:name w:val="Mention"/>
    <w:uiPriority w:val="99"/>
    <w:semiHidden/>
    <w:unhideWhenUsed/>
    <w:rsid w:val="00C258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9123">
      <w:bodyDiv w:val="1"/>
      <w:marLeft w:val="0"/>
      <w:marRight w:val="0"/>
      <w:marTop w:val="0"/>
      <w:marBottom w:val="0"/>
      <w:divBdr>
        <w:top w:val="none" w:sz="0" w:space="0" w:color="auto"/>
        <w:left w:val="none" w:sz="0" w:space="0" w:color="auto"/>
        <w:bottom w:val="none" w:sz="0" w:space="0" w:color="auto"/>
        <w:right w:val="none" w:sz="0" w:space="0" w:color="auto"/>
      </w:divBdr>
      <w:divsChild>
        <w:div w:id="1411122110">
          <w:marLeft w:val="150"/>
          <w:marRight w:val="150"/>
          <w:marTop w:val="0"/>
          <w:marBottom w:val="450"/>
          <w:divBdr>
            <w:top w:val="none" w:sz="0" w:space="0" w:color="auto"/>
            <w:left w:val="none" w:sz="0" w:space="0" w:color="auto"/>
            <w:bottom w:val="none" w:sz="0" w:space="0" w:color="auto"/>
            <w:right w:val="none" w:sz="0" w:space="0" w:color="auto"/>
          </w:divBdr>
          <w:divsChild>
            <w:div w:id="1599485998">
              <w:marLeft w:val="0"/>
              <w:marRight w:val="0"/>
              <w:marTop w:val="0"/>
              <w:marBottom w:val="0"/>
              <w:divBdr>
                <w:top w:val="none" w:sz="0" w:space="0" w:color="auto"/>
                <w:left w:val="none" w:sz="0" w:space="0" w:color="auto"/>
                <w:bottom w:val="none" w:sz="0" w:space="0" w:color="auto"/>
                <w:right w:val="none" w:sz="0" w:space="0" w:color="auto"/>
              </w:divBdr>
              <w:divsChild>
                <w:div w:id="177782138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639849469">
      <w:bodyDiv w:val="1"/>
      <w:marLeft w:val="0"/>
      <w:marRight w:val="0"/>
      <w:marTop w:val="0"/>
      <w:marBottom w:val="0"/>
      <w:divBdr>
        <w:top w:val="none" w:sz="0" w:space="0" w:color="auto"/>
        <w:left w:val="none" w:sz="0" w:space="0" w:color="auto"/>
        <w:bottom w:val="none" w:sz="0" w:space="0" w:color="auto"/>
        <w:right w:val="none" w:sz="0" w:space="0" w:color="auto"/>
      </w:divBdr>
    </w:div>
    <w:div w:id="758479123">
      <w:bodyDiv w:val="1"/>
      <w:marLeft w:val="0"/>
      <w:marRight w:val="0"/>
      <w:marTop w:val="0"/>
      <w:marBottom w:val="0"/>
      <w:divBdr>
        <w:top w:val="none" w:sz="0" w:space="0" w:color="auto"/>
        <w:left w:val="none" w:sz="0" w:space="0" w:color="auto"/>
        <w:bottom w:val="none" w:sz="0" w:space="0" w:color="auto"/>
        <w:right w:val="none" w:sz="0" w:space="0" w:color="auto"/>
      </w:divBdr>
    </w:div>
    <w:div w:id="806315420">
      <w:bodyDiv w:val="1"/>
      <w:marLeft w:val="0"/>
      <w:marRight w:val="0"/>
      <w:marTop w:val="0"/>
      <w:marBottom w:val="0"/>
      <w:divBdr>
        <w:top w:val="none" w:sz="0" w:space="0" w:color="auto"/>
        <w:left w:val="none" w:sz="0" w:space="0" w:color="auto"/>
        <w:bottom w:val="none" w:sz="0" w:space="0" w:color="auto"/>
        <w:right w:val="none" w:sz="0" w:space="0" w:color="auto"/>
      </w:divBdr>
    </w:div>
    <w:div w:id="850727258">
      <w:bodyDiv w:val="1"/>
      <w:marLeft w:val="0"/>
      <w:marRight w:val="0"/>
      <w:marTop w:val="0"/>
      <w:marBottom w:val="0"/>
      <w:divBdr>
        <w:top w:val="none" w:sz="0" w:space="0" w:color="auto"/>
        <w:left w:val="none" w:sz="0" w:space="0" w:color="auto"/>
        <w:bottom w:val="none" w:sz="0" w:space="0" w:color="auto"/>
        <w:right w:val="none" w:sz="0" w:space="0" w:color="auto"/>
      </w:divBdr>
    </w:div>
    <w:div w:id="1703439324">
      <w:bodyDiv w:val="1"/>
      <w:marLeft w:val="0"/>
      <w:marRight w:val="0"/>
      <w:marTop w:val="0"/>
      <w:marBottom w:val="0"/>
      <w:divBdr>
        <w:top w:val="none" w:sz="0" w:space="0" w:color="auto"/>
        <w:left w:val="none" w:sz="0" w:space="0" w:color="auto"/>
        <w:bottom w:val="none" w:sz="0" w:space="0" w:color="auto"/>
        <w:right w:val="none" w:sz="0" w:space="0" w:color="auto"/>
      </w:divBdr>
    </w:div>
    <w:div w:id="1723871227">
      <w:bodyDiv w:val="1"/>
      <w:marLeft w:val="0"/>
      <w:marRight w:val="0"/>
      <w:marTop w:val="0"/>
      <w:marBottom w:val="0"/>
      <w:divBdr>
        <w:top w:val="none" w:sz="0" w:space="0" w:color="auto"/>
        <w:left w:val="none" w:sz="0" w:space="0" w:color="auto"/>
        <w:bottom w:val="none" w:sz="0" w:space="0" w:color="auto"/>
        <w:right w:val="none" w:sz="0" w:space="0" w:color="auto"/>
      </w:divBdr>
    </w:div>
    <w:div w:id="20717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are-net.biz/23/zaitakunet/ex04-02.php#kensyu-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771D-CB52-4EF8-9F27-6BFF4C64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1968</Words>
  <Characters>410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１５後期（研修募集通知）</vt:lpstr>
      <vt:lpstr>１５後期（研修募集通知）</vt:lpstr>
    </vt:vector>
  </TitlesOfParts>
  <Company/>
  <LinksUpToDate>false</LinksUpToDate>
  <CharactersWithSpaces>2374</CharactersWithSpaces>
  <SharedDoc>false</SharedDoc>
  <HLinks>
    <vt:vector size="6" baseType="variant">
      <vt:variant>
        <vt:i4>5832733</vt:i4>
      </vt:variant>
      <vt:variant>
        <vt:i4>0</vt:i4>
      </vt:variant>
      <vt:variant>
        <vt:i4>0</vt:i4>
      </vt:variant>
      <vt:variant>
        <vt:i4>5</vt:i4>
      </vt:variant>
      <vt:variant>
        <vt:lpwstr>http://care-net.biz/23/zaitakunet/ex04-02.php</vt:lpwstr>
      </vt:variant>
      <vt:variant>
        <vt:lpwstr>kensyu-d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１５後期（研修募集通知）</dc:title>
  <dc:subject/>
  <dc:creator>kfks12</dc:creator>
  <cp:keywords/>
  <dc:description/>
  <cp:lastModifiedBy>profile</cp:lastModifiedBy>
  <cp:revision>2</cp:revision>
  <cp:lastPrinted>2017-05-09T11:16:00Z</cp:lastPrinted>
  <dcterms:created xsi:type="dcterms:W3CDTF">2017-11-10T04:26:00Z</dcterms:created>
  <dcterms:modified xsi:type="dcterms:W3CDTF">2017-11-10T04:26:00Z</dcterms:modified>
</cp:coreProperties>
</file>