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45C0" w14:textId="77777777" w:rsidR="00B964B0" w:rsidRDefault="00B964B0" w:rsidP="00146A27">
      <w:pPr>
        <w:jc w:val="right"/>
        <w:rPr>
          <w:sz w:val="20"/>
          <w:szCs w:val="20"/>
        </w:rPr>
      </w:pPr>
    </w:p>
    <w:p w14:paraId="21C67B40" w14:textId="4790F2D9" w:rsidR="00CC62E0" w:rsidRPr="00146A27" w:rsidRDefault="00CC62E0" w:rsidP="00146A27">
      <w:pPr>
        <w:jc w:val="right"/>
        <w:rPr>
          <w:rFonts w:asciiTheme="majorEastAsia" w:eastAsiaTheme="majorEastAsia" w:hAnsiTheme="majorEastAsia" w:cs="Times New Roman"/>
        </w:rPr>
      </w:pPr>
      <w:r w:rsidRPr="007F03EC">
        <w:rPr>
          <w:rFonts w:hint="eastAsia"/>
          <w:sz w:val="20"/>
          <w:szCs w:val="20"/>
        </w:rPr>
        <w:t>＜事業等―様式３＞</w:t>
      </w:r>
      <w:r w:rsidR="00146A27">
        <w:rPr>
          <w:rFonts w:hint="eastAsia"/>
          <w:sz w:val="20"/>
          <w:szCs w:val="20"/>
        </w:rPr>
        <w:t xml:space="preserve"> </w:t>
      </w:r>
      <w:r w:rsidR="00146A27">
        <w:rPr>
          <w:sz w:val="20"/>
          <w:szCs w:val="20"/>
        </w:rPr>
        <w:t xml:space="preserve">                          </w:t>
      </w:r>
      <w:r w:rsidR="00863DCE">
        <w:rPr>
          <w:sz w:val="20"/>
          <w:szCs w:val="20"/>
        </w:rPr>
        <w:t xml:space="preserve">        </w:t>
      </w:r>
      <w:r w:rsidR="00146A27">
        <w:rPr>
          <w:sz w:val="20"/>
          <w:szCs w:val="20"/>
        </w:rPr>
        <w:t xml:space="preserve">                        </w:t>
      </w:r>
      <w:r w:rsidR="00146A27" w:rsidRPr="00086B47">
        <w:rPr>
          <w:rFonts w:asciiTheme="majorEastAsia" w:eastAsiaTheme="majorEastAsia" w:hAnsiTheme="majorEastAsia" w:cs="Times New Roman" w:hint="eastAsia"/>
        </w:rPr>
        <w:t xml:space="preserve">　</w:t>
      </w:r>
      <w:r w:rsidR="00146A27">
        <w:rPr>
          <w:rFonts w:asciiTheme="majorEastAsia" w:eastAsiaTheme="majorEastAsia" w:hAnsiTheme="majorEastAsia" w:cs="Times New Roman" w:hint="eastAsia"/>
        </w:rPr>
        <w:t>令和</w:t>
      </w:r>
      <w:r w:rsidR="00863DCE">
        <w:rPr>
          <w:rFonts w:asciiTheme="majorEastAsia" w:eastAsiaTheme="majorEastAsia" w:hAnsiTheme="majorEastAsia" w:cs="Times New Roman" w:hint="eastAsia"/>
        </w:rPr>
        <w:t>７</w:t>
      </w:r>
      <w:r w:rsidR="00146A27" w:rsidRPr="00086B47">
        <w:rPr>
          <w:rFonts w:asciiTheme="majorEastAsia" w:eastAsiaTheme="majorEastAsia" w:hAnsiTheme="majorEastAsia" w:cs="Times New Roman" w:hint="eastAsia"/>
        </w:rPr>
        <w:t>年</w:t>
      </w:r>
      <w:r w:rsidR="008D315D">
        <w:rPr>
          <w:rFonts w:asciiTheme="majorEastAsia" w:eastAsiaTheme="majorEastAsia" w:hAnsiTheme="majorEastAsia" w:cs="Times New Roman" w:hint="eastAsia"/>
        </w:rPr>
        <w:t>３</w:t>
      </w:r>
      <w:r w:rsidR="00146A27" w:rsidRPr="00086B47">
        <w:rPr>
          <w:rFonts w:asciiTheme="majorEastAsia" w:eastAsiaTheme="majorEastAsia" w:hAnsiTheme="majorEastAsia" w:cs="Times New Roman" w:hint="eastAsia"/>
        </w:rPr>
        <w:t>月</w:t>
      </w:r>
      <w:r w:rsidR="002D3E85">
        <w:rPr>
          <w:rFonts w:asciiTheme="majorEastAsia" w:eastAsiaTheme="majorEastAsia" w:hAnsiTheme="majorEastAsia" w:cs="Times New Roman" w:hint="eastAsia"/>
        </w:rPr>
        <w:t>14</w:t>
      </w:r>
      <w:r w:rsidR="00146A27" w:rsidRPr="00086B47">
        <w:rPr>
          <w:rFonts w:asciiTheme="majorEastAsia" w:eastAsiaTheme="majorEastAsia" w:hAnsiTheme="majorEastAsia" w:cs="Times New Roman" w:hint="eastAsia"/>
        </w:rPr>
        <w:t>日</w:t>
      </w:r>
      <w:r w:rsidR="00146A27">
        <w:rPr>
          <w:sz w:val="20"/>
          <w:szCs w:val="20"/>
        </w:rPr>
        <w:t xml:space="preserve"> </w:t>
      </w:r>
    </w:p>
    <w:p w14:paraId="7770E1FB" w14:textId="2DA41F4B" w:rsidR="00086B47" w:rsidRPr="00864CC5" w:rsidRDefault="00086B47" w:rsidP="00146A27">
      <w:pPr>
        <w:jc w:val="center"/>
        <w:rPr>
          <w:rFonts w:asciiTheme="majorEastAsia" w:eastAsiaTheme="majorEastAsia" w:hAnsiTheme="majorEastAsia" w:cs="Times New Roman"/>
          <w:b/>
        </w:rPr>
      </w:pPr>
      <w:r w:rsidRPr="00864CC5">
        <w:rPr>
          <w:rFonts w:asciiTheme="majorEastAsia" w:eastAsiaTheme="majorEastAsia" w:hAnsiTheme="majorEastAsia" w:hint="eastAsia"/>
          <w:b/>
          <w:szCs w:val="21"/>
        </w:rPr>
        <w:t>一般社団法人　千葉県介護福祉士会</w:t>
      </w:r>
    </w:p>
    <w:p w14:paraId="7CEC1550" w14:textId="0D9CD7B2" w:rsidR="00086B47" w:rsidRPr="00864CC5" w:rsidRDefault="00086B47" w:rsidP="009B36DA">
      <w:pPr>
        <w:spacing w:line="0" w:lineRule="atLeast"/>
        <w:jc w:val="center"/>
        <w:rPr>
          <w:rFonts w:asciiTheme="majorEastAsia" w:eastAsiaTheme="majorEastAsia" w:hAnsiTheme="majorEastAsia" w:cs="Times New Roman"/>
          <w:b/>
        </w:rPr>
      </w:pPr>
      <w:r w:rsidRPr="00864CC5">
        <w:rPr>
          <w:rFonts w:asciiTheme="majorEastAsia" w:eastAsiaTheme="majorEastAsia" w:hAnsiTheme="majorEastAsia" w:hint="eastAsia"/>
          <w:b/>
          <w:sz w:val="28"/>
          <w:szCs w:val="28"/>
        </w:rPr>
        <w:t>「</w:t>
      </w:r>
      <w:r w:rsidR="00DF19EB" w:rsidRPr="00864CC5">
        <w:rPr>
          <w:rFonts w:asciiTheme="majorEastAsia" w:eastAsiaTheme="majorEastAsia" w:hAnsiTheme="majorEastAsia" w:hint="eastAsia"/>
          <w:b/>
          <w:sz w:val="28"/>
          <w:szCs w:val="28"/>
        </w:rPr>
        <w:t>介護職対象認知症専門職研修</w:t>
      </w:r>
      <w:r w:rsidRPr="00864CC5">
        <w:rPr>
          <w:rFonts w:asciiTheme="majorEastAsia" w:eastAsiaTheme="majorEastAsia" w:hAnsiTheme="majorEastAsia" w:hint="eastAsia"/>
          <w:b/>
          <w:sz w:val="28"/>
          <w:szCs w:val="28"/>
        </w:rPr>
        <w:t>」</w:t>
      </w:r>
      <w:r w:rsidR="00DF19EB" w:rsidRPr="00864CC5">
        <w:rPr>
          <w:rFonts w:asciiTheme="majorEastAsia" w:eastAsiaTheme="majorEastAsia" w:hAnsiTheme="majorEastAsia" w:hint="eastAsia"/>
          <w:b/>
          <w:sz w:val="28"/>
          <w:szCs w:val="28"/>
        </w:rPr>
        <w:t>（初級</w:t>
      </w:r>
      <w:r w:rsidR="00801B8A" w:rsidRPr="00864CC5">
        <w:rPr>
          <w:rFonts w:asciiTheme="majorEastAsia" w:eastAsiaTheme="majorEastAsia" w:hAnsiTheme="majorEastAsia" w:hint="eastAsia"/>
          <w:b/>
          <w:sz w:val="28"/>
          <w:szCs w:val="28"/>
        </w:rPr>
        <w:t>編</w:t>
      </w:r>
      <w:r w:rsidR="00DF19EB" w:rsidRPr="00864CC5">
        <w:rPr>
          <w:rFonts w:asciiTheme="majorEastAsia" w:eastAsiaTheme="majorEastAsia" w:hAnsiTheme="majorEastAsia" w:hint="eastAsia"/>
          <w:b/>
          <w:sz w:val="28"/>
          <w:szCs w:val="28"/>
        </w:rPr>
        <w:t>）</w:t>
      </w:r>
      <w:r w:rsidRPr="00864CC5">
        <w:rPr>
          <w:rFonts w:asciiTheme="majorEastAsia" w:eastAsiaTheme="majorEastAsia" w:hAnsiTheme="majorEastAsia" w:hint="eastAsia"/>
          <w:b/>
          <w:sz w:val="28"/>
          <w:szCs w:val="28"/>
        </w:rPr>
        <w:t>ご案内</w:t>
      </w:r>
    </w:p>
    <w:p w14:paraId="07FA8BC3" w14:textId="4D7BB221" w:rsidR="00086B47" w:rsidRPr="00086B47" w:rsidRDefault="00086B47" w:rsidP="009B36DA">
      <w:pPr>
        <w:jc w:val="right"/>
        <w:rPr>
          <w:rFonts w:asciiTheme="majorEastAsia" w:eastAsiaTheme="majorEastAsia" w:hAnsiTheme="majorEastAsia" w:cs="Times New Roman"/>
          <w:sz w:val="22"/>
        </w:rPr>
      </w:pPr>
      <w:r w:rsidRPr="00864CC5">
        <w:rPr>
          <w:rFonts w:asciiTheme="majorEastAsia" w:eastAsiaTheme="majorEastAsia" w:hAnsiTheme="majorEastAsia" w:cs="Times New Roman" w:hint="eastAsia"/>
          <w:b/>
          <w:sz w:val="22"/>
        </w:rPr>
        <w:t>一</w:t>
      </w:r>
      <w:r w:rsidRPr="00086B47">
        <w:rPr>
          <w:rFonts w:asciiTheme="majorEastAsia" w:eastAsiaTheme="majorEastAsia" w:hAnsiTheme="majorEastAsia" w:cs="Times New Roman" w:hint="eastAsia"/>
          <w:sz w:val="22"/>
        </w:rPr>
        <w:t>般社団法人千葉県介護福祉士会</w:t>
      </w:r>
    </w:p>
    <w:p w14:paraId="31D06852" w14:textId="451C26CF" w:rsidR="00086B47" w:rsidRPr="00661087" w:rsidRDefault="007F03EC" w:rsidP="009B36DA">
      <w:pPr>
        <w:jc w:val="right"/>
        <w:rPr>
          <w:rFonts w:asciiTheme="majorEastAsia" w:eastAsiaTheme="majorEastAsia" w:hAnsiTheme="majorEastAsia" w:cs="Times New Roman"/>
          <w:sz w:val="22"/>
        </w:rPr>
      </w:pPr>
      <w:r w:rsidRPr="00661087">
        <w:rPr>
          <w:rFonts w:asciiTheme="majorEastAsia" w:eastAsiaTheme="majorEastAsia" w:hAnsiTheme="majorEastAsia" w:cs="Times New Roman" w:hint="eastAsia"/>
          <w:sz w:val="22"/>
        </w:rPr>
        <w:t xml:space="preserve">会長　　</w:t>
      </w:r>
      <w:r w:rsidR="0081557A">
        <w:rPr>
          <w:rFonts w:asciiTheme="majorEastAsia" w:eastAsiaTheme="majorEastAsia" w:hAnsiTheme="majorEastAsia" w:cs="Times New Roman" w:hint="eastAsia"/>
          <w:sz w:val="22"/>
        </w:rPr>
        <w:t>八須　祐一郎</w:t>
      </w:r>
    </w:p>
    <w:p w14:paraId="56A9023C" w14:textId="7813A254" w:rsidR="00EB50C8" w:rsidRPr="00290B64" w:rsidRDefault="00EB50C8" w:rsidP="00EB50C8">
      <w:pPr>
        <w:jc w:val="left"/>
        <w:rPr>
          <w:rFonts w:asciiTheme="majorEastAsia" w:eastAsiaTheme="majorEastAsia" w:hAnsiTheme="majorEastAsia" w:cs="Times New Roman"/>
          <w:sz w:val="22"/>
        </w:rPr>
      </w:pPr>
      <w:r w:rsidRPr="00290B64">
        <w:rPr>
          <w:rFonts w:ascii="ＭＳ 明朝" w:eastAsia="ＭＳ 明朝" w:hAnsi="ＭＳ 明朝"/>
          <w:b/>
          <w:sz w:val="22"/>
        </w:rPr>
        <w:t>※認知症ケア専門士の単位認定を取得予定！！</w:t>
      </w:r>
    </w:p>
    <w:p w14:paraId="250B0A7C" w14:textId="3EA28F59" w:rsidR="00836B89" w:rsidRDefault="00EB50C8" w:rsidP="00086B47">
      <w:pPr>
        <w:jc w:val="right"/>
        <w:rPr>
          <w:rFonts w:asciiTheme="majorEastAsia" w:eastAsiaTheme="majorEastAsia" w:hAnsiTheme="majorEastAsia" w:cs="Times New Roman"/>
          <w:sz w:val="22"/>
        </w:rPr>
      </w:pPr>
      <w:r>
        <w:rPr>
          <w:rFonts w:asciiTheme="minorEastAsia" w:hAnsiTheme="minorEastAsia"/>
          <w:noProof/>
        </w:rPr>
        <mc:AlternateContent>
          <mc:Choice Requires="wps">
            <w:drawing>
              <wp:anchor distT="0" distB="0" distL="114300" distR="114300" simplePos="0" relativeHeight="251663360" behindDoc="0" locked="0" layoutInCell="1" allowOverlap="1" wp14:anchorId="4871E485" wp14:editId="2BE5396D">
                <wp:simplePos x="0" y="0"/>
                <wp:positionH relativeFrom="margin">
                  <wp:align>center</wp:align>
                </wp:positionH>
                <wp:positionV relativeFrom="paragraph">
                  <wp:posOffset>72307</wp:posOffset>
                </wp:positionV>
                <wp:extent cx="6460435" cy="1928191"/>
                <wp:effectExtent l="0" t="0" r="17145" b="15240"/>
                <wp:wrapNone/>
                <wp:docPr id="1" name="テキスト ボックス 1"/>
                <wp:cNvGraphicFramePr/>
                <a:graphic xmlns:a="http://schemas.openxmlformats.org/drawingml/2006/main">
                  <a:graphicData uri="http://schemas.microsoft.com/office/word/2010/wordprocessingShape">
                    <wps:wsp>
                      <wps:cNvSpPr txBox="1"/>
                      <wps:spPr>
                        <a:xfrm>
                          <a:off x="0" y="0"/>
                          <a:ext cx="6460435" cy="19281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DD9F4C" w14:textId="13ACBD8B" w:rsidR="00290B64" w:rsidRDefault="00290B64" w:rsidP="00836B89">
                            <w:pPr>
                              <w:ind w:firstLine="142"/>
                              <w:jc w:val="left"/>
                              <w:rPr>
                                <w:rFonts w:asciiTheme="minorEastAsia" w:hAnsiTheme="minorEastAsia"/>
                              </w:rPr>
                            </w:pPr>
                            <w:r>
                              <w:rPr>
                                <w:rFonts w:ascii="ＭＳ 明朝" w:eastAsia="ＭＳ 明朝" w:hAnsi="ＭＳ 明朝" w:hint="eastAsia"/>
                                <w:kern w:val="0"/>
                              </w:rPr>
                              <w:t>我が国は急速に高齢化が進展しており、それに伴い認知症高齢者の増加も予想されています。そうした状況の中で、求められる介護福祉士像には「地域の中で、施設・在宅にかかわらず、本人が望む生活を支えることができる」が掲げられています。認知症の人およびご家族の地域における「より良い生活」「より豊かな人生」を実現するためには、介護福祉職が認知症に対する更なる専門的知識・技術を修得し、自信をもって、多職種と協働しながら認知症ケアを推進することが喫緊の課題です。そのため、介護福祉の専門職能団体である本会が当該研修を実施することにより、認知症ケアを含めた介護の資の向上、介護福祉職のやりがいの高揚、更には職場定着に寄与することを目的と</w:t>
                            </w:r>
                            <w:r>
                              <w:rPr>
                                <w:rFonts w:ascii="ＭＳ 明朝" w:eastAsia="ＭＳ 明朝" w:hAnsi="ＭＳ 明朝" w:hint="eastAsia"/>
                              </w:rPr>
                              <w:t>して、</w:t>
                            </w:r>
                            <w:r w:rsidRPr="00CB4AD2">
                              <w:rPr>
                                <w:rFonts w:asciiTheme="minorEastAsia" w:hAnsiTheme="minorEastAsia" w:hint="eastAsia"/>
                              </w:rPr>
                              <w:t>全課程（初級・中級・指導者）7日間のうちの初級（２日間）を実施いたします。</w:t>
                            </w:r>
                          </w:p>
                          <w:p w14:paraId="1DF3955C" w14:textId="77777777" w:rsidR="00290B64" w:rsidRDefault="00290B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1E485" id="_x0000_t202" coordsize="21600,21600" o:spt="202" path="m,l,21600r21600,l21600,xe">
                <v:stroke joinstyle="miter"/>
                <v:path gradientshapeok="t" o:connecttype="rect"/>
              </v:shapetype>
              <v:shape id="テキスト ボックス 1" o:spid="_x0000_s1026" type="#_x0000_t202" style="position:absolute;left:0;text-align:left;margin-left:0;margin-top:5.7pt;width:508.7pt;height:151.8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" fillcolor="white [3201]" strokeweight=".5pt">
                <v:textbox>
                  <w:txbxContent>
                    <w:p w14:paraId="6FDD9F4C" w14:textId="13ACBD8B" w:rsidR="00290B64" w:rsidRDefault="00290B64" w:rsidP="00836B89">
                      <w:pPr>
                        <w:ind w:firstLine="142"/>
                        <w:jc w:val="left"/>
                        <w:rPr>
                          <w:rFonts w:asciiTheme="minorEastAsia" w:hAnsiTheme="minorEastAsia"/>
                        </w:rPr>
                      </w:pPr>
                      <w:r>
                        <w:rPr>
                          <w:rFonts w:ascii="ＭＳ 明朝" w:eastAsia="ＭＳ 明朝" w:hAnsi="ＭＳ 明朝" w:hint="eastAsia"/>
                          <w:kern w:val="0"/>
                        </w:rPr>
                        <w:t>我が国は急速に高齢化が進展しており、それに伴い認知症高齢者の増加も予想されています。そうした状況の中で、求められる介護福祉士像には「地域の中で、施設・在宅にかかわらず、本人が望む生活を支えることができる」が掲げられています。認知症の人およびご家族の地域における「より良い生活」「より豊かな人生」を実現するためには、介護福祉職が認知症に対する更なる専門的知識・技術を修得し、自信をもって、多職種と協働しながら認知症ケアを推進することが喫緊の課題です。そのため、介護福祉の専門職能団体である本会が当該研修を実施することにより、認知症ケアを含めた介護の資の向上、介護福祉職のやりがいの高揚、更には職場定着に寄与することを目的と</w:t>
                      </w:r>
                      <w:r>
                        <w:rPr>
                          <w:rFonts w:ascii="ＭＳ 明朝" w:eastAsia="ＭＳ 明朝" w:hAnsi="ＭＳ 明朝" w:hint="eastAsia"/>
                        </w:rPr>
                        <w:t>して、</w:t>
                      </w:r>
                      <w:r w:rsidRPr="00CB4AD2">
                        <w:rPr>
                          <w:rFonts w:asciiTheme="minorEastAsia" w:hAnsiTheme="minorEastAsia" w:hint="eastAsia"/>
                        </w:rPr>
                        <w:t>全課程（初級・中級・指導者）7日間のうちの初級（２日間）を実施いたします。</w:t>
                      </w:r>
                    </w:p>
                    <w:p w14:paraId="1DF3955C" w14:textId="77777777" w:rsidR="00290B64" w:rsidRDefault="00290B64"/>
                  </w:txbxContent>
                </v:textbox>
                <w10:wrap anchorx="margin"/>
              </v:shape>
            </w:pict>
          </mc:Fallback>
        </mc:AlternateContent>
      </w:r>
    </w:p>
    <w:p w14:paraId="339E05B9" w14:textId="229CEBA8" w:rsidR="00836B89" w:rsidRDefault="00836B89" w:rsidP="00086B47">
      <w:pPr>
        <w:jc w:val="right"/>
        <w:rPr>
          <w:rFonts w:asciiTheme="majorEastAsia" w:eastAsiaTheme="majorEastAsia" w:hAnsiTheme="majorEastAsia" w:cs="Times New Roman"/>
          <w:sz w:val="22"/>
        </w:rPr>
      </w:pPr>
    </w:p>
    <w:p w14:paraId="504E5968" w14:textId="11A08D9F" w:rsidR="00836B89" w:rsidRDefault="00836B89" w:rsidP="00086B47">
      <w:pPr>
        <w:jc w:val="right"/>
        <w:rPr>
          <w:rFonts w:asciiTheme="majorEastAsia" w:eastAsiaTheme="majorEastAsia" w:hAnsiTheme="majorEastAsia" w:cs="Times New Roman"/>
          <w:sz w:val="22"/>
        </w:rPr>
      </w:pPr>
    </w:p>
    <w:p w14:paraId="68C8C465" w14:textId="2E469E19" w:rsidR="00836B89" w:rsidRDefault="00836B89" w:rsidP="00086B47">
      <w:pPr>
        <w:jc w:val="right"/>
        <w:rPr>
          <w:rFonts w:asciiTheme="majorEastAsia" w:eastAsiaTheme="majorEastAsia" w:hAnsiTheme="majorEastAsia" w:cs="Times New Roman"/>
          <w:sz w:val="22"/>
        </w:rPr>
      </w:pPr>
    </w:p>
    <w:p w14:paraId="792339D2" w14:textId="672C035C" w:rsidR="00836B89" w:rsidRDefault="00836B89" w:rsidP="00086B47">
      <w:pPr>
        <w:jc w:val="right"/>
        <w:rPr>
          <w:rFonts w:asciiTheme="majorEastAsia" w:eastAsiaTheme="majorEastAsia" w:hAnsiTheme="majorEastAsia" w:cs="Times New Roman"/>
          <w:sz w:val="22"/>
        </w:rPr>
      </w:pPr>
    </w:p>
    <w:p w14:paraId="576E130A" w14:textId="09EE23FA" w:rsidR="00836B89" w:rsidRDefault="00836B89" w:rsidP="00086B47">
      <w:pPr>
        <w:jc w:val="right"/>
        <w:rPr>
          <w:rFonts w:asciiTheme="majorEastAsia" w:eastAsiaTheme="majorEastAsia" w:hAnsiTheme="majorEastAsia" w:cs="Times New Roman"/>
          <w:sz w:val="22"/>
        </w:rPr>
      </w:pPr>
    </w:p>
    <w:p w14:paraId="233ED946" w14:textId="62889E32" w:rsidR="00086B47" w:rsidRPr="00661087" w:rsidRDefault="00086B47" w:rsidP="00086B47">
      <w:pPr>
        <w:jc w:val="right"/>
        <w:rPr>
          <w:rFonts w:asciiTheme="majorEastAsia" w:eastAsiaTheme="majorEastAsia" w:hAnsiTheme="majorEastAsia" w:cs="Times New Roman"/>
          <w:sz w:val="22"/>
        </w:rPr>
      </w:pPr>
    </w:p>
    <w:p w14:paraId="582C3E6C" w14:textId="137C3120" w:rsidR="00836B89" w:rsidRDefault="00836B89" w:rsidP="00CB4AD2">
      <w:pPr>
        <w:ind w:firstLine="142"/>
        <w:jc w:val="left"/>
        <w:rPr>
          <w:rFonts w:asciiTheme="minorEastAsia" w:hAnsiTheme="minorEastAsia"/>
        </w:rPr>
      </w:pPr>
    </w:p>
    <w:p w14:paraId="3463A028" w14:textId="43980075" w:rsidR="00836B89" w:rsidRDefault="00836B89" w:rsidP="00CB4AD2">
      <w:pPr>
        <w:ind w:firstLine="142"/>
        <w:jc w:val="left"/>
        <w:rPr>
          <w:rFonts w:asciiTheme="minorEastAsia" w:hAnsiTheme="minorEastAsia"/>
        </w:rPr>
      </w:pPr>
    </w:p>
    <w:p w14:paraId="72364CFA" w14:textId="771553A0" w:rsidR="00086B47" w:rsidRPr="00615489" w:rsidRDefault="00ED7BC3" w:rsidP="000A1C53">
      <w:pPr>
        <w:ind w:firstLine="210"/>
        <w:rPr>
          <w:rFonts w:asciiTheme="minorEastAsia" w:hAnsiTheme="minorEastAsia" w:cs="Times New Roman"/>
          <w:szCs w:val="21"/>
        </w:rPr>
      </w:pPr>
      <w:r w:rsidRPr="00615489">
        <w:rPr>
          <w:rFonts w:ascii="HGPｺﾞｼｯｸM" w:eastAsia="HGPｺﾞｼｯｸM" w:hAnsi="ＭＳ 明朝" w:hint="eastAsia"/>
          <w:i/>
          <w:noProof/>
          <w:sz w:val="24"/>
          <w:szCs w:val="24"/>
          <w:u w:val="single"/>
        </w:rPr>
        <mc:AlternateContent>
          <mc:Choice Requires="wps">
            <w:drawing>
              <wp:anchor distT="0" distB="0" distL="114300" distR="114300" simplePos="0" relativeHeight="251668480" behindDoc="0" locked="0" layoutInCell="1" allowOverlap="1" wp14:anchorId="4A121C28" wp14:editId="17B8D865">
                <wp:simplePos x="0" y="0"/>
                <wp:positionH relativeFrom="margin">
                  <wp:posOffset>1051560</wp:posOffset>
                </wp:positionH>
                <wp:positionV relativeFrom="paragraph">
                  <wp:posOffset>669290</wp:posOffset>
                </wp:positionV>
                <wp:extent cx="5318760" cy="1577340"/>
                <wp:effectExtent l="133350" t="0" r="15240" b="22860"/>
                <wp:wrapNone/>
                <wp:docPr id="6" name="角丸四角形吹き出し 6"/>
                <wp:cNvGraphicFramePr/>
                <a:graphic xmlns:a="http://schemas.openxmlformats.org/drawingml/2006/main">
                  <a:graphicData uri="http://schemas.microsoft.com/office/word/2010/wordprocessingShape">
                    <wps:wsp>
                      <wps:cNvSpPr/>
                      <wps:spPr>
                        <a:xfrm>
                          <a:off x="0" y="0"/>
                          <a:ext cx="5318760" cy="1577340"/>
                        </a:xfrm>
                        <a:prstGeom prst="wedgeRoundRectCallout">
                          <a:avLst>
                            <a:gd name="adj1" fmla="val -52398"/>
                            <a:gd name="adj2" fmla="val -19555"/>
                            <a:gd name="adj3" fmla="val 16667"/>
                          </a:avLst>
                        </a:prstGeom>
                        <a:solidFill>
                          <a:sysClr val="window" lastClr="FFFFFF"/>
                        </a:solidFill>
                        <a:ln w="12700" cap="flat" cmpd="sng" algn="ctr">
                          <a:solidFill>
                            <a:srgbClr val="A5A5A5"/>
                          </a:solidFill>
                          <a:prstDash val="solid"/>
                          <a:miter lim="800000"/>
                        </a:ln>
                        <a:effectLst/>
                      </wps:spPr>
                      <wps:txbx>
                        <w:txbxContent>
                          <w:p w14:paraId="4CC4D870" w14:textId="58391602" w:rsidR="00290B64" w:rsidRPr="00615489" w:rsidRDefault="00290B64" w:rsidP="00ED7BC3">
                            <w:pPr>
                              <w:spacing w:line="20" w:lineRule="atLeast"/>
                              <w:ind w:firstLine="240"/>
                              <w:jc w:val="left"/>
                              <w:rPr>
                                <w:rFonts w:ascii="HGPｺﾞｼｯｸM" w:eastAsia="HGPｺﾞｼｯｸM" w:hAnsi="游ゴシック Medium"/>
                              </w:rPr>
                            </w:pPr>
                            <w:r w:rsidRPr="00615489">
                              <w:rPr>
                                <w:rFonts w:ascii="HGPｺﾞｼｯｸM" w:eastAsia="HGPｺﾞｼｯｸM" w:hAnsi="游ゴシック Medium" w:hint="eastAsia"/>
                                <w:sz w:val="24"/>
                                <w:szCs w:val="24"/>
                                <w:u w:val="single"/>
                              </w:rPr>
                              <w:t>＊受講された方のご意見＊</w:t>
                            </w:r>
                          </w:p>
                          <w:p w14:paraId="55EE3367" w14:textId="77777777" w:rsidR="00290B64" w:rsidRPr="00615489" w:rsidRDefault="00290B64" w:rsidP="00104200">
                            <w:pPr>
                              <w:spacing w:line="20" w:lineRule="atLeast"/>
                              <w:ind w:left="142" w:hanging="142"/>
                              <w:jc w:val="left"/>
                              <w:rPr>
                                <w:rFonts w:ascii="HGPｺﾞｼｯｸM" w:eastAsia="HGPｺﾞｼｯｸM" w:hAnsi="游ゴシック Medium"/>
                              </w:rPr>
                            </w:pPr>
                            <w:r w:rsidRPr="00615489">
                              <w:rPr>
                                <w:rFonts w:ascii="HGPｺﾞｼｯｸM" w:eastAsia="HGPｺﾞｼｯｸM" w:hAnsi="游ゴシック Medium" w:hint="eastAsia"/>
                              </w:rPr>
                              <w:t>・認知症の</w:t>
                            </w:r>
                            <w:r w:rsidRPr="00615489">
                              <w:rPr>
                                <w:rFonts w:ascii="HGPｺﾞｼｯｸM" w:eastAsia="HGPｺﾞｼｯｸM" w:hAnsi="游ゴシック Medium"/>
                              </w:rPr>
                              <w:t>研修でもとても幅広</w:t>
                            </w:r>
                            <w:r w:rsidRPr="00615489">
                              <w:rPr>
                                <w:rFonts w:ascii="HGPｺﾞｼｯｸM" w:eastAsia="HGPｺﾞｼｯｸM" w:hAnsi="游ゴシック Medium" w:hint="eastAsia"/>
                              </w:rPr>
                              <w:t>く</w:t>
                            </w:r>
                            <w:r w:rsidRPr="00615489">
                              <w:rPr>
                                <w:rFonts w:ascii="HGPｺﾞｼｯｸM" w:eastAsia="HGPｺﾞｼｯｸM" w:hAnsi="游ゴシック Medium"/>
                              </w:rPr>
                              <w:t>、その人を知るという基本的なことを改めて知る事ができた</w:t>
                            </w:r>
                            <w:r w:rsidRPr="00615489">
                              <w:rPr>
                                <w:rFonts w:ascii="HGPｺﾞｼｯｸM" w:eastAsia="HGPｺﾞｼｯｸM" w:hAnsi="游ゴシック Medium" w:hint="eastAsia"/>
                              </w:rPr>
                              <w:t>。</w:t>
                            </w:r>
                          </w:p>
                          <w:p w14:paraId="2E36DD5F" w14:textId="77777777" w:rsidR="00290B64" w:rsidRPr="00615489" w:rsidRDefault="00290B64" w:rsidP="00104200">
                            <w:pPr>
                              <w:spacing w:line="20" w:lineRule="atLeast"/>
                              <w:ind w:left="142" w:hanging="142"/>
                              <w:jc w:val="left"/>
                              <w:rPr>
                                <w:rFonts w:ascii="HGPｺﾞｼｯｸM" w:eastAsia="HGPｺﾞｼｯｸM" w:hAnsi="游ゴシック Medium"/>
                              </w:rPr>
                            </w:pPr>
                            <w:r w:rsidRPr="00615489">
                              <w:rPr>
                                <w:rFonts w:ascii="HGPｺﾞｼｯｸM" w:eastAsia="HGPｺﾞｼｯｸM" w:hAnsi="游ゴシック Medium" w:hint="eastAsia"/>
                              </w:rPr>
                              <w:t>・病気をはじめ、支援方法や支援に役立つ情報の取り方など、とても奥深い内容で、今後のケアに対する道しるべとなった。</w:t>
                            </w:r>
                          </w:p>
                          <w:p w14:paraId="23FF2D90" w14:textId="4CB31351" w:rsidR="00290B64" w:rsidRPr="00615489" w:rsidRDefault="00290B64" w:rsidP="00104200">
                            <w:pPr>
                              <w:spacing w:line="20" w:lineRule="atLeast"/>
                              <w:ind w:left="142" w:hanging="142"/>
                              <w:jc w:val="left"/>
                              <w:rPr>
                                <w:rFonts w:ascii="HGPｺﾞｼｯｸM" w:eastAsia="HGPｺﾞｼｯｸM" w:hAnsi="游ゴシック Medium"/>
                              </w:rPr>
                            </w:pPr>
                            <w:r w:rsidRPr="00615489">
                              <w:rPr>
                                <w:rFonts w:ascii="HGPｺﾞｼｯｸM" w:eastAsia="HGPｺﾞｼｯｸM" w:hAnsi="游ゴシック Medium" w:hint="eastAsia"/>
                              </w:rPr>
                              <w:t>・知識</w:t>
                            </w:r>
                            <w:r w:rsidRPr="00615489">
                              <w:rPr>
                                <w:rFonts w:ascii="HGPｺﾞｼｯｸM" w:eastAsia="HGPｺﾞｼｯｸM" w:hAnsi="游ゴシック Medium"/>
                              </w:rPr>
                              <w:t>として知っていたこともあったが、それが</w:t>
                            </w:r>
                            <w:r w:rsidRPr="00615489">
                              <w:rPr>
                                <w:rFonts w:ascii="HGPｺﾞｼｯｸM" w:eastAsia="HGPｺﾞｼｯｸM" w:hAnsi="游ゴシック Medium" w:hint="eastAsia"/>
                              </w:rPr>
                              <w:t>ど</w:t>
                            </w:r>
                            <w:r w:rsidRPr="00615489">
                              <w:rPr>
                                <w:rFonts w:ascii="HGPｺﾞｼｯｸM" w:eastAsia="HGPｺﾞｼｯｸM" w:hAnsi="游ゴシック Medium"/>
                              </w:rPr>
                              <w:t>ういう意味なのか、何のために必要なのか詳しく知った上</w:t>
                            </w:r>
                            <w:r w:rsidRPr="00615489">
                              <w:rPr>
                                <w:rFonts w:ascii="HGPｺﾞｼｯｸM" w:eastAsia="HGPｺﾞｼｯｸM" w:hAnsi="游ゴシック Medium" w:hint="eastAsia"/>
                              </w:rPr>
                              <w:t>で</w:t>
                            </w:r>
                            <w:r w:rsidRPr="00615489">
                              <w:rPr>
                                <w:rFonts w:ascii="HGPｺﾞｼｯｸM" w:eastAsia="HGPｺﾞｼｯｸM" w:hAnsi="游ゴシック Medium"/>
                              </w:rPr>
                              <w:t>実践することがどれだけ大切なことなのか改めて</w:t>
                            </w:r>
                            <w:r w:rsidRPr="00615489">
                              <w:rPr>
                                <w:rFonts w:ascii="HGPｺﾞｼｯｸM" w:eastAsia="HGPｺﾞｼｯｸM" w:hAnsi="游ゴシック Medium" w:hint="eastAsia"/>
                              </w:rPr>
                              <w:t>知る事が</w:t>
                            </w:r>
                            <w:r w:rsidRPr="00615489">
                              <w:rPr>
                                <w:rFonts w:ascii="HGPｺﾞｼｯｸM" w:eastAsia="HGPｺﾞｼｯｸM" w:hAnsi="游ゴシック Medium"/>
                              </w:rPr>
                              <w:t>できた。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21C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0;text-align:left;margin-left:82.8pt;margin-top:52.7pt;width:418.8pt;height:12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" adj="-518,6576" fillcolor="window" strokecolor="#a5a5a5" strokeweight="1pt">
                <v:textbox>
                  <w:txbxContent>
                    <w:p w14:paraId="4CC4D870" w14:textId="58391602" w:rsidR="00290B64" w:rsidRPr="00615489" w:rsidRDefault="00290B64" w:rsidP="00ED7BC3">
                      <w:pPr>
                        <w:spacing w:line="20" w:lineRule="atLeast"/>
                        <w:ind w:firstLine="240"/>
                        <w:jc w:val="left"/>
                        <w:rPr>
                          <w:rFonts w:ascii="HGPｺﾞｼｯｸM" w:eastAsia="HGPｺﾞｼｯｸM" w:hAnsi="游ゴシック Medium"/>
                        </w:rPr>
                      </w:pPr>
                      <w:r w:rsidRPr="00615489">
                        <w:rPr>
                          <w:rFonts w:ascii="HGPｺﾞｼｯｸM" w:eastAsia="HGPｺﾞｼｯｸM" w:hAnsi="游ゴシック Medium" w:hint="eastAsia"/>
                          <w:sz w:val="24"/>
                          <w:szCs w:val="24"/>
                          <w:u w:val="single"/>
                        </w:rPr>
                        <w:t>＊受講された方のご意見＊</w:t>
                      </w:r>
                    </w:p>
                    <w:p w14:paraId="55EE3367" w14:textId="77777777" w:rsidR="00290B64" w:rsidRPr="00615489" w:rsidRDefault="00290B64" w:rsidP="00104200">
                      <w:pPr>
                        <w:spacing w:line="20" w:lineRule="atLeast"/>
                        <w:ind w:left="142" w:hanging="142"/>
                        <w:jc w:val="left"/>
                        <w:rPr>
                          <w:rFonts w:ascii="HGPｺﾞｼｯｸM" w:eastAsia="HGPｺﾞｼｯｸM" w:hAnsi="游ゴシック Medium"/>
                        </w:rPr>
                      </w:pPr>
                      <w:r w:rsidRPr="00615489">
                        <w:rPr>
                          <w:rFonts w:ascii="HGPｺﾞｼｯｸM" w:eastAsia="HGPｺﾞｼｯｸM" w:hAnsi="游ゴシック Medium" w:hint="eastAsia"/>
                        </w:rPr>
                        <w:t>・認知症の</w:t>
                      </w:r>
                      <w:r w:rsidRPr="00615489">
                        <w:rPr>
                          <w:rFonts w:ascii="HGPｺﾞｼｯｸM" w:eastAsia="HGPｺﾞｼｯｸM" w:hAnsi="游ゴシック Medium"/>
                        </w:rPr>
                        <w:t>研修でもとても幅広</w:t>
                      </w:r>
                      <w:r w:rsidRPr="00615489">
                        <w:rPr>
                          <w:rFonts w:ascii="HGPｺﾞｼｯｸM" w:eastAsia="HGPｺﾞｼｯｸM" w:hAnsi="游ゴシック Medium" w:hint="eastAsia"/>
                        </w:rPr>
                        <w:t>く</w:t>
                      </w:r>
                      <w:r w:rsidRPr="00615489">
                        <w:rPr>
                          <w:rFonts w:ascii="HGPｺﾞｼｯｸM" w:eastAsia="HGPｺﾞｼｯｸM" w:hAnsi="游ゴシック Medium"/>
                        </w:rPr>
                        <w:t>、その人を知るという基本的なことを改めて知る事ができた</w:t>
                      </w:r>
                      <w:r w:rsidRPr="00615489">
                        <w:rPr>
                          <w:rFonts w:ascii="HGPｺﾞｼｯｸM" w:eastAsia="HGPｺﾞｼｯｸM" w:hAnsi="游ゴシック Medium" w:hint="eastAsia"/>
                        </w:rPr>
                        <w:t>。</w:t>
                      </w:r>
                    </w:p>
                    <w:p w14:paraId="2E36DD5F" w14:textId="77777777" w:rsidR="00290B64" w:rsidRPr="00615489" w:rsidRDefault="00290B64" w:rsidP="00104200">
                      <w:pPr>
                        <w:spacing w:line="20" w:lineRule="atLeast"/>
                        <w:ind w:left="142" w:hanging="142"/>
                        <w:jc w:val="left"/>
                        <w:rPr>
                          <w:rFonts w:ascii="HGPｺﾞｼｯｸM" w:eastAsia="HGPｺﾞｼｯｸM" w:hAnsi="游ゴシック Medium"/>
                        </w:rPr>
                      </w:pPr>
                      <w:r w:rsidRPr="00615489">
                        <w:rPr>
                          <w:rFonts w:ascii="HGPｺﾞｼｯｸM" w:eastAsia="HGPｺﾞｼｯｸM" w:hAnsi="游ゴシック Medium" w:hint="eastAsia"/>
                        </w:rPr>
                        <w:t>・病気をはじめ、支援方法や支援に役立つ情報の取り方など、とても奥深い内容で、今後のケアに対する道しるべとなった。</w:t>
                      </w:r>
                    </w:p>
                    <w:p w14:paraId="23FF2D90" w14:textId="4CB31351" w:rsidR="00290B64" w:rsidRPr="00615489" w:rsidRDefault="00290B64" w:rsidP="00104200">
                      <w:pPr>
                        <w:spacing w:line="20" w:lineRule="atLeast"/>
                        <w:ind w:left="142" w:hanging="142"/>
                        <w:jc w:val="left"/>
                        <w:rPr>
                          <w:rFonts w:ascii="HGPｺﾞｼｯｸM" w:eastAsia="HGPｺﾞｼｯｸM" w:hAnsi="游ゴシック Medium"/>
                        </w:rPr>
                      </w:pPr>
                      <w:r w:rsidRPr="00615489">
                        <w:rPr>
                          <w:rFonts w:ascii="HGPｺﾞｼｯｸM" w:eastAsia="HGPｺﾞｼｯｸM" w:hAnsi="游ゴシック Medium" w:hint="eastAsia"/>
                        </w:rPr>
                        <w:t>・知識</w:t>
                      </w:r>
                      <w:r w:rsidRPr="00615489">
                        <w:rPr>
                          <w:rFonts w:ascii="HGPｺﾞｼｯｸM" w:eastAsia="HGPｺﾞｼｯｸM" w:hAnsi="游ゴシック Medium"/>
                        </w:rPr>
                        <w:t>として知っていたこともあったが、それが</w:t>
                      </w:r>
                      <w:r w:rsidRPr="00615489">
                        <w:rPr>
                          <w:rFonts w:ascii="HGPｺﾞｼｯｸM" w:eastAsia="HGPｺﾞｼｯｸM" w:hAnsi="游ゴシック Medium" w:hint="eastAsia"/>
                        </w:rPr>
                        <w:t>ど</w:t>
                      </w:r>
                      <w:r w:rsidRPr="00615489">
                        <w:rPr>
                          <w:rFonts w:ascii="HGPｺﾞｼｯｸM" w:eastAsia="HGPｺﾞｼｯｸM" w:hAnsi="游ゴシック Medium"/>
                        </w:rPr>
                        <w:t>ういう意味なのか、何のために必要なのか詳しく知った上</w:t>
                      </w:r>
                      <w:r w:rsidRPr="00615489">
                        <w:rPr>
                          <w:rFonts w:ascii="HGPｺﾞｼｯｸM" w:eastAsia="HGPｺﾞｼｯｸM" w:hAnsi="游ゴシック Medium" w:hint="eastAsia"/>
                        </w:rPr>
                        <w:t>で</w:t>
                      </w:r>
                      <w:r w:rsidRPr="00615489">
                        <w:rPr>
                          <w:rFonts w:ascii="HGPｺﾞｼｯｸM" w:eastAsia="HGPｺﾞｼｯｸM" w:hAnsi="游ゴシック Medium"/>
                        </w:rPr>
                        <w:t>実践することがどれだけ大切なことなのか改めて</w:t>
                      </w:r>
                      <w:r w:rsidRPr="00615489">
                        <w:rPr>
                          <w:rFonts w:ascii="HGPｺﾞｼｯｸM" w:eastAsia="HGPｺﾞｼｯｸM" w:hAnsi="游ゴシック Medium" w:hint="eastAsia"/>
                        </w:rPr>
                        <w:t>知る事が</w:t>
                      </w:r>
                      <w:r w:rsidRPr="00615489">
                        <w:rPr>
                          <w:rFonts w:ascii="HGPｺﾞｼｯｸM" w:eastAsia="HGPｺﾞｼｯｸM" w:hAnsi="游ゴシック Medium"/>
                        </w:rPr>
                        <w:t>できた。</w:t>
                      </w:r>
                    </w:p>
                  </w:txbxContent>
                </v:textbox>
                <w10:wrap anchorx="margin"/>
              </v:shape>
            </w:pict>
          </mc:Fallback>
        </mc:AlternateContent>
      </w:r>
      <w:r w:rsidR="0012231B" w:rsidRPr="00615489">
        <w:rPr>
          <w:rFonts w:asciiTheme="minorEastAsia" w:hAnsiTheme="minorEastAsia" w:cs="Times New Roman" w:hint="eastAsia"/>
          <w:szCs w:val="21"/>
        </w:rPr>
        <w:t>初級編では、</w:t>
      </w:r>
      <w:r w:rsidR="002B720F" w:rsidRPr="00615489">
        <w:rPr>
          <w:rFonts w:asciiTheme="minorEastAsia" w:hAnsiTheme="minorEastAsia" w:cs="Times New Roman" w:hint="eastAsia"/>
          <w:szCs w:val="21"/>
        </w:rPr>
        <w:t>「認知症ケア」</w:t>
      </w:r>
      <w:r w:rsidR="002D295D" w:rsidRPr="00615489">
        <w:rPr>
          <w:rFonts w:asciiTheme="minorEastAsia" w:hAnsiTheme="minorEastAsia" w:cs="Times New Roman" w:hint="eastAsia"/>
          <w:szCs w:val="21"/>
        </w:rPr>
        <w:t>の基礎知識</w:t>
      </w:r>
      <w:r w:rsidR="002F3EB8" w:rsidRPr="00615489">
        <w:rPr>
          <w:rFonts w:asciiTheme="minorEastAsia" w:hAnsiTheme="minorEastAsia" w:cs="Times New Roman" w:hint="eastAsia"/>
          <w:szCs w:val="21"/>
        </w:rPr>
        <w:t>だけでなく</w:t>
      </w:r>
      <w:r w:rsidR="00570340" w:rsidRPr="00615489">
        <w:rPr>
          <w:rFonts w:asciiTheme="minorEastAsia" w:hAnsiTheme="minorEastAsia" w:cs="Times New Roman" w:hint="eastAsia"/>
          <w:szCs w:val="21"/>
        </w:rPr>
        <w:t>、</w:t>
      </w:r>
      <w:r w:rsidR="002D295D" w:rsidRPr="00615489">
        <w:rPr>
          <w:rFonts w:asciiTheme="minorEastAsia" w:hAnsiTheme="minorEastAsia" w:cs="Times New Roman" w:hint="eastAsia"/>
          <w:szCs w:val="21"/>
        </w:rPr>
        <w:t>「</w:t>
      </w:r>
      <w:r w:rsidR="0051746D" w:rsidRPr="00615489">
        <w:rPr>
          <w:rFonts w:asciiTheme="minorEastAsia" w:hAnsiTheme="minorEastAsia" w:cs="Times New Roman" w:hint="eastAsia"/>
          <w:szCs w:val="21"/>
        </w:rPr>
        <w:t>社会人としての基礎力</w:t>
      </w:r>
      <w:r w:rsidR="002D295D" w:rsidRPr="00615489">
        <w:rPr>
          <w:rFonts w:asciiTheme="minorEastAsia" w:hAnsiTheme="minorEastAsia" w:cs="Times New Roman" w:hint="eastAsia"/>
          <w:szCs w:val="21"/>
        </w:rPr>
        <w:t>」や「多職種連携</w:t>
      </w:r>
      <w:r w:rsidR="009D6AE3" w:rsidRPr="00615489">
        <w:rPr>
          <w:rFonts w:asciiTheme="minorEastAsia" w:hAnsiTheme="minorEastAsia" w:cs="Times New Roman" w:hint="eastAsia"/>
          <w:szCs w:val="21"/>
        </w:rPr>
        <w:t>」</w:t>
      </w:r>
      <w:r w:rsidR="0012231B" w:rsidRPr="00615489">
        <w:rPr>
          <w:rFonts w:asciiTheme="minorEastAsia" w:hAnsiTheme="minorEastAsia" w:cs="Times New Roman" w:hint="eastAsia"/>
          <w:szCs w:val="21"/>
        </w:rPr>
        <w:t>など</w:t>
      </w:r>
      <w:r w:rsidR="00836B89" w:rsidRPr="00615489">
        <w:rPr>
          <w:rFonts w:asciiTheme="minorEastAsia" w:hAnsiTheme="minorEastAsia" w:cs="Times New Roman" w:hint="eastAsia"/>
          <w:szCs w:val="21"/>
        </w:rPr>
        <w:t>を学び</w:t>
      </w:r>
      <w:r w:rsidR="0051746D" w:rsidRPr="00615489">
        <w:rPr>
          <w:rFonts w:asciiTheme="minorEastAsia" w:hAnsiTheme="minorEastAsia" w:cs="Times New Roman" w:hint="eastAsia"/>
          <w:szCs w:val="21"/>
        </w:rPr>
        <w:t>、</w:t>
      </w:r>
      <w:r w:rsidR="00850FB1" w:rsidRPr="00615489">
        <w:rPr>
          <w:rFonts w:asciiTheme="minorEastAsia" w:hAnsiTheme="minorEastAsia" w:cs="Times New Roman" w:hint="eastAsia"/>
          <w:szCs w:val="21"/>
        </w:rPr>
        <w:t>職場環境の</w:t>
      </w:r>
      <w:r w:rsidR="0051746D" w:rsidRPr="00615489">
        <w:rPr>
          <w:rFonts w:asciiTheme="minorEastAsia" w:hAnsiTheme="minorEastAsia" w:cs="Times New Roman" w:hint="eastAsia"/>
          <w:szCs w:val="21"/>
        </w:rPr>
        <w:t>中でチーム</w:t>
      </w:r>
      <w:r w:rsidR="00850FB1" w:rsidRPr="00615489">
        <w:rPr>
          <w:rFonts w:asciiTheme="minorEastAsia" w:hAnsiTheme="minorEastAsia" w:cs="Times New Roman" w:hint="eastAsia"/>
          <w:szCs w:val="21"/>
        </w:rPr>
        <w:t>の一員として活躍</w:t>
      </w:r>
      <w:r w:rsidR="0012231B" w:rsidRPr="00615489">
        <w:rPr>
          <w:rFonts w:asciiTheme="minorEastAsia" w:hAnsiTheme="minorEastAsia" w:cs="Times New Roman" w:hint="eastAsia"/>
          <w:szCs w:val="21"/>
        </w:rPr>
        <w:t>できること。また、</w:t>
      </w:r>
      <w:r w:rsidR="002B720F" w:rsidRPr="00615489">
        <w:rPr>
          <w:rFonts w:asciiTheme="minorEastAsia" w:hAnsiTheme="minorEastAsia" w:cs="Times New Roman" w:hint="eastAsia"/>
          <w:szCs w:val="21"/>
        </w:rPr>
        <w:t>「</w:t>
      </w:r>
      <w:r w:rsidR="0012231B" w:rsidRPr="00615489">
        <w:rPr>
          <w:rFonts w:asciiTheme="minorEastAsia" w:hAnsiTheme="minorEastAsia" w:cs="Times New Roman" w:hint="eastAsia"/>
          <w:szCs w:val="21"/>
        </w:rPr>
        <w:t>ICFと自立支援の考え方」など現場で使えるICFを</w:t>
      </w:r>
      <w:r w:rsidR="00570340" w:rsidRPr="00615489">
        <w:rPr>
          <w:rFonts w:asciiTheme="minorEastAsia" w:hAnsiTheme="minorEastAsia" w:cs="Times New Roman" w:hint="eastAsia"/>
          <w:szCs w:val="21"/>
        </w:rPr>
        <w:t>学べる研修</w:t>
      </w:r>
      <w:r w:rsidR="00C120F2" w:rsidRPr="00615489">
        <w:rPr>
          <w:rFonts w:asciiTheme="minorEastAsia" w:hAnsiTheme="minorEastAsia" w:cs="Times New Roman" w:hint="eastAsia"/>
          <w:szCs w:val="21"/>
        </w:rPr>
        <w:t>です。</w:t>
      </w:r>
      <w:r w:rsidR="002B720F" w:rsidRPr="00615489">
        <w:rPr>
          <w:rFonts w:asciiTheme="minorEastAsia" w:hAnsiTheme="minorEastAsia" w:cs="Times New Roman" w:hint="eastAsia"/>
          <w:szCs w:val="21"/>
        </w:rPr>
        <w:t>より</w:t>
      </w:r>
      <w:r w:rsidR="006A6BB7" w:rsidRPr="00615489">
        <w:rPr>
          <w:rFonts w:asciiTheme="minorEastAsia" w:hAnsiTheme="minorEastAsia" w:cs="Times New Roman" w:hint="eastAsia"/>
          <w:szCs w:val="21"/>
        </w:rPr>
        <w:t>多くの</w:t>
      </w:r>
      <w:r w:rsidR="00086B47" w:rsidRPr="00615489">
        <w:rPr>
          <w:rFonts w:asciiTheme="minorEastAsia" w:hAnsiTheme="minorEastAsia" w:cs="Times New Roman" w:hint="eastAsia"/>
          <w:szCs w:val="21"/>
        </w:rPr>
        <w:t>皆</w:t>
      </w:r>
      <w:r w:rsidR="00966787" w:rsidRPr="00615489">
        <w:rPr>
          <w:rFonts w:asciiTheme="minorEastAsia" w:hAnsiTheme="minorEastAsia" w:cs="Times New Roman" w:hint="eastAsia"/>
          <w:szCs w:val="21"/>
        </w:rPr>
        <w:t>様</w:t>
      </w:r>
      <w:r w:rsidR="00086B47" w:rsidRPr="00615489">
        <w:rPr>
          <w:rFonts w:asciiTheme="minorEastAsia" w:hAnsiTheme="minorEastAsia" w:cs="Times New Roman" w:hint="eastAsia"/>
          <w:szCs w:val="21"/>
        </w:rPr>
        <w:t>のご参加をお待ちしております。</w:t>
      </w:r>
    </w:p>
    <w:p w14:paraId="4052C7B0" w14:textId="1EE288A0" w:rsidR="00C55012" w:rsidRDefault="00ED7BC3" w:rsidP="00C55012">
      <w:pPr>
        <w:spacing w:line="20" w:lineRule="atLeast"/>
        <w:ind w:firstLine="240"/>
        <w:jc w:val="left"/>
        <w:rPr>
          <w:rFonts w:ascii="HGPｺﾞｼｯｸM" w:eastAsia="HGPｺﾞｼｯｸM" w:hAnsi="游ゴシック Medium"/>
          <w:i/>
          <w:sz w:val="24"/>
          <w:szCs w:val="24"/>
          <w:u w:val="single"/>
        </w:rPr>
      </w:pPr>
      <w:r w:rsidRPr="00850FB1">
        <w:rPr>
          <w:rFonts w:ascii="AR P丸ゴシック体M" w:eastAsia="AR P丸ゴシック体M" w:hint="eastAsia"/>
          <w:noProof/>
          <w:sz w:val="22"/>
        </w:rPr>
        <w:drawing>
          <wp:anchor distT="0" distB="0" distL="114300" distR="114300" simplePos="0" relativeHeight="251664384" behindDoc="0" locked="0" layoutInCell="1" allowOverlap="1" wp14:anchorId="00ED8361" wp14:editId="017D17D6">
            <wp:simplePos x="0" y="0"/>
            <wp:positionH relativeFrom="margin">
              <wp:posOffset>-53340</wp:posOffset>
            </wp:positionH>
            <wp:positionV relativeFrom="paragraph">
              <wp:posOffset>166370</wp:posOffset>
            </wp:positionV>
            <wp:extent cx="992505" cy="992505"/>
            <wp:effectExtent l="0" t="0" r="0" b="0"/>
            <wp:wrapThrough wrapText="bothSides">
              <wp:wrapPolygon edited="0">
                <wp:start x="0" y="0"/>
                <wp:lineTo x="0" y="21144"/>
                <wp:lineTo x="21144" y="21144"/>
                <wp:lineTo x="21144" y="0"/>
                <wp:lineTo x="0" y="0"/>
              </wp:wrapPolygon>
            </wp:wrapThrough>
            <wp:docPr id="5" name="図 5" descr="アップ4(白黒)/スタッフ紹介/福祉施設介護者/介護・医療/無料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アップ4(白黒)/スタッフ紹介/福祉施設介護者/介護・医療/無料イラスト素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92505" cy="992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D5FCE3" w14:textId="67A0CCED" w:rsidR="00850FB1" w:rsidRPr="00850FB1" w:rsidRDefault="00850FB1" w:rsidP="00850FB1">
      <w:pPr>
        <w:spacing w:line="20" w:lineRule="atLeast"/>
        <w:jc w:val="left"/>
        <w:rPr>
          <w:rFonts w:ascii="HGPｺﾞｼｯｸM" w:eastAsia="HGPｺﾞｼｯｸM" w:hAnsi="游ゴシック Medium"/>
          <w:b/>
          <w:sz w:val="22"/>
        </w:rPr>
      </w:pPr>
    </w:p>
    <w:p w14:paraId="62EEE38F" w14:textId="5DE83498" w:rsidR="00432254" w:rsidRDefault="00432254" w:rsidP="00864CC5">
      <w:pPr>
        <w:ind w:left="142"/>
        <w:jc w:val="left"/>
        <w:rPr>
          <w:rFonts w:ascii="ＭＳ 明朝" w:eastAsia="ＭＳ 明朝" w:hAnsi="ＭＳ 明朝"/>
          <w:b/>
        </w:rPr>
      </w:pPr>
    </w:p>
    <w:p w14:paraId="0C55EC5F" w14:textId="01D9F802" w:rsidR="00EB50C8" w:rsidRDefault="00EB50C8" w:rsidP="00864CC5">
      <w:pPr>
        <w:ind w:left="142"/>
        <w:jc w:val="left"/>
        <w:rPr>
          <w:rFonts w:ascii="ＭＳ 明朝" w:eastAsia="ＭＳ 明朝" w:hAnsi="ＭＳ 明朝"/>
          <w:b/>
        </w:rPr>
      </w:pPr>
    </w:p>
    <w:p w14:paraId="5759A026" w14:textId="3D43564D" w:rsidR="00EB50C8" w:rsidRDefault="00EB50C8" w:rsidP="00864CC5">
      <w:pPr>
        <w:ind w:left="142"/>
        <w:jc w:val="left"/>
        <w:rPr>
          <w:rFonts w:ascii="ＭＳ 明朝" w:eastAsia="ＭＳ 明朝" w:hAnsi="ＭＳ 明朝"/>
          <w:b/>
        </w:rPr>
      </w:pPr>
    </w:p>
    <w:p w14:paraId="2461AF04" w14:textId="178C4115" w:rsidR="00EB50C8" w:rsidRDefault="00EB50C8" w:rsidP="00864CC5">
      <w:pPr>
        <w:ind w:left="142"/>
        <w:jc w:val="left"/>
        <w:rPr>
          <w:rFonts w:ascii="ＭＳ 明朝" w:eastAsia="ＭＳ 明朝" w:hAnsi="ＭＳ 明朝"/>
          <w:b/>
        </w:rPr>
      </w:pPr>
    </w:p>
    <w:p w14:paraId="5489EB51" w14:textId="77777777" w:rsidR="00ED7BC3" w:rsidRDefault="00ED7BC3" w:rsidP="00864CC5">
      <w:pPr>
        <w:ind w:left="142"/>
        <w:jc w:val="left"/>
        <w:rPr>
          <w:rFonts w:ascii="ＭＳ 明朝" w:eastAsia="ＭＳ 明朝" w:hAnsi="ＭＳ 明朝"/>
          <w:b/>
        </w:rPr>
      </w:pPr>
    </w:p>
    <w:p w14:paraId="4F8794F8" w14:textId="3ECCA18B" w:rsidR="00BB26BB" w:rsidRPr="004D0A45" w:rsidRDefault="00086B47" w:rsidP="00BB26BB">
      <w:pPr>
        <w:jc w:val="center"/>
        <w:rPr>
          <w:rFonts w:asciiTheme="minorEastAsia" w:hAnsiTheme="minorEastAsia" w:cs="Times New Roman"/>
          <w:kern w:val="0"/>
          <w:szCs w:val="21"/>
        </w:rPr>
      </w:pPr>
      <w:r w:rsidRPr="004D0A45">
        <w:rPr>
          <w:rFonts w:asciiTheme="minorEastAsia" w:hAnsiTheme="minorEastAsia" w:cs="Times New Roman" w:hint="eastAsia"/>
          <w:kern w:val="0"/>
          <w:szCs w:val="21"/>
        </w:rPr>
        <w:t>記</w:t>
      </w:r>
    </w:p>
    <w:p w14:paraId="7498E597" w14:textId="66354575" w:rsidR="000E7AA3" w:rsidRDefault="00C22A8C" w:rsidP="00C22A8C">
      <w:pPr>
        <w:jc w:val="left"/>
        <w:rPr>
          <w:szCs w:val="21"/>
        </w:rPr>
      </w:pPr>
      <w:r>
        <w:rPr>
          <w:rFonts w:hint="eastAsia"/>
          <w:szCs w:val="21"/>
        </w:rPr>
        <w:t>３．日　時　　【１日目】令和</w:t>
      </w:r>
      <w:r w:rsidR="002F3EB8">
        <w:rPr>
          <w:rFonts w:hint="eastAsia"/>
          <w:szCs w:val="21"/>
        </w:rPr>
        <w:t>７</w:t>
      </w:r>
      <w:r>
        <w:rPr>
          <w:rFonts w:hint="eastAsia"/>
          <w:szCs w:val="21"/>
        </w:rPr>
        <w:t>年</w:t>
      </w:r>
      <w:r w:rsidR="00C82E02">
        <w:rPr>
          <w:rFonts w:hint="eastAsia"/>
          <w:szCs w:val="21"/>
        </w:rPr>
        <w:t>６</w:t>
      </w:r>
      <w:r>
        <w:rPr>
          <w:rFonts w:hint="eastAsia"/>
          <w:szCs w:val="21"/>
        </w:rPr>
        <w:t>月</w:t>
      </w:r>
      <w:r w:rsidR="00C82E02">
        <w:rPr>
          <w:rFonts w:hint="eastAsia"/>
          <w:szCs w:val="21"/>
        </w:rPr>
        <w:t>29</w:t>
      </w:r>
      <w:r>
        <w:rPr>
          <w:rFonts w:hint="eastAsia"/>
          <w:szCs w:val="21"/>
        </w:rPr>
        <w:t>日（</w:t>
      </w:r>
      <w:r w:rsidR="00C82E02">
        <w:rPr>
          <w:rFonts w:hint="eastAsia"/>
          <w:szCs w:val="21"/>
        </w:rPr>
        <w:t>日</w:t>
      </w:r>
      <w:r>
        <w:rPr>
          <w:rFonts w:hint="eastAsia"/>
          <w:szCs w:val="21"/>
        </w:rPr>
        <w:t>）</w:t>
      </w:r>
      <w:r w:rsidRPr="00891D9F">
        <w:rPr>
          <w:rFonts w:hint="eastAsia"/>
          <w:szCs w:val="21"/>
        </w:rPr>
        <w:t xml:space="preserve">　</w:t>
      </w:r>
      <w:r w:rsidR="000E7AA3">
        <w:rPr>
          <w:rFonts w:hint="eastAsia"/>
          <w:szCs w:val="21"/>
        </w:rPr>
        <w:t>9</w:t>
      </w:r>
      <w:r w:rsidRPr="00891D9F">
        <w:rPr>
          <w:rFonts w:hint="eastAsia"/>
          <w:szCs w:val="21"/>
        </w:rPr>
        <w:t>：</w:t>
      </w:r>
      <w:r w:rsidR="00432254">
        <w:rPr>
          <w:rFonts w:hint="eastAsia"/>
          <w:szCs w:val="21"/>
        </w:rPr>
        <w:t>40</w:t>
      </w:r>
      <w:r w:rsidRPr="00891D9F">
        <w:rPr>
          <w:rFonts w:hint="eastAsia"/>
          <w:szCs w:val="21"/>
        </w:rPr>
        <w:t>～</w:t>
      </w:r>
      <w:r w:rsidR="000E7AA3">
        <w:rPr>
          <w:rFonts w:hint="eastAsia"/>
          <w:szCs w:val="21"/>
        </w:rPr>
        <w:t>1</w:t>
      </w:r>
      <w:r w:rsidR="00C82E02">
        <w:rPr>
          <w:rFonts w:hint="eastAsia"/>
          <w:szCs w:val="21"/>
        </w:rPr>
        <w:t>6</w:t>
      </w:r>
      <w:r w:rsidRPr="00891D9F">
        <w:rPr>
          <w:rFonts w:hint="eastAsia"/>
          <w:szCs w:val="21"/>
        </w:rPr>
        <w:t>：</w:t>
      </w:r>
      <w:r w:rsidR="00C82E02">
        <w:rPr>
          <w:rFonts w:hint="eastAsia"/>
          <w:szCs w:val="21"/>
        </w:rPr>
        <w:t>00</w:t>
      </w:r>
      <w:r w:rsidR="000E7AA3">
        <w:rPr>
          <w:rFonts w:hint="eastAsia"/>
          <w:szCs w:val="21"/>
        </w:rPr>
        <w:t>（受付：</w:t>
      </w:r>
      <w:r w:rsidR="000E7AA3">
        <w:rPr>
          <w:rFonts w:hint="eastAsia"/>
          <w:szCs w:val="21"/>
        </w:rPr>
        <w:t>9</w:t>
      </w:r>
      <w:r w:rsidR="000E7AA3">
        <w:rPr>
          <w:rFonts w:hint="eastAsia"/>
          <w:szCs w:val="21"/>
        </w:rPr>
        <w:t>：</w:t>
      </w:r>
      <w:r w:rsidR="00432254">
        <w:rPr>
          <w:rFonts w:hint="eastAsia"/>
          <w:szCs w:val="21"/>
        </w:rPr>
        <w:t>10</w:t>
      </w:r>
      <w:r w:rsidR="000E7AA3">
        <w:rPr>
          <w:rFonts w:hint="eastAsia"/>
          <w:szCs w:val="21"/>
        </w:rPr>
        <w:t>～）</w:t>
      </w:r>
    </w:p>
    <w:p w14:paraId="64160E69" w14:textId="0F12F96A" w:rsidR="00C22A8C" w:rsidRPr="00891D9F" w:rsidRDefault="000E7AA3" w:rsidP="000E7AA3">
      <w:pPr>
        <w:ind w:left="4962" w:firstLine="210"/>
        <w:jc w:val="left"/>
        <w:rPr>
          <w:szCs w:val="21"/>
        </w:rPr>
      </w:pPr>
      <w:r>
        <w:rPr>
          <w:rFonts w:hint="eastAsia"/>
          <w:szCs w:val="21"/>
        </w:rPr>
        <w:t>※オリエンテーション</w:t>
      </w:r>
      <w:r>
        <w:rPr>
          <w:rFonts w:hint="eastAsia"/>
          <w:szCs w:val="21"/>
        </w:rPr>
        <w:t>9</w:t>
      </w:r>
      <w:r>
        <w:rPr>
          <w:rFonts w:hint="eastAsia"/>
          <w:szCs w:val="21"/>
        </w:rPr>
        <w:t>：</w:t>
      </w:r>
      <w:r>
        <w:rPr>
          <w:rFonts w:hint="eastAsia"/>
          <w:szCs w:val="21"/>
        </w:rPr>
        <w:t>3</w:t>
      </w:r>
      <w:r w:rsidR="00432254">
        <w:rPr>
          <w:rFonts w:hint="eastAsia"/>
          <w:szCs w:val="21"/>
        </w:rPr>
        <w:t>0</w:t>
      </w:r>
      <w:r>
        <w:rPr>
          <w:rFonts w:hint="eastAsia"/>
          <w:szCs w:val="21"/>
        </w:rPr>
        <w:t>～</w:t>
      </w:r>
    </w:p>
    <w:p w14:paraId="3D33AE15" w14:textId="2DC8BB6A" w:rsidR="00C22A8C" w:rsidRPr="004C66AC" w:rsidRDefault="00C22A8C" w:rsidP="00C22A8C">
      <w:pPr>
        <w:ind w:firstLineChars="700" w:firstLine="1470"/>
        <w:jc w:val="left"/>
        <w:rPr>
          <w:szCs w:val="21"/>
        </w:rPr>
      </w:pPr>
      <w:r>
        <w:rPr>
          <w:rFonts w:hint="eastAsia"/>
          <w:szCs w:val="21"/>
        </w:rPr>
        <w:t>【２日目】</w:t>
      </w:r>
      <w:r w:rsidRPr="00891D9F">
        <w:rPr>
          <w:rFonts w:hint="eastAsia"/>
          <w:szCs w:val="21"/>
        </w:rPr>
        <w:t>令和</w:t>
      </w:r>
      <w:r w:rsidR="002F3EB8">
        <w:rPr>
          <w:rFonts w:hint="eastAsia"/>
          <w:szCs w:val="21"/>
        </w:rPr>
        <w:t>７</w:t>
      </w:r>
      <w:r w:rsidRPr="00891D9F">
        <w:rPr>
          <w:rFonts w:hint="eastAsia"/>
          <w:szCs w:val="21"/>
        </w:rPr>
        <w:t>年</w:t>
      </w:r>
      <w:r w:rsidR="00C82E02">
        <w:rPr>
          <w:rFonts w:hint="eastAsia"/>
          <w:szCs w:val="21"/>
        </w:rPr>
        <w:t>７</w:t>
      </w:r>
      <w:r w:rsidRPr="00891D9F">
        <w:rPr>
          <w:rFonts w:hint="eastAsia"/>
          <w:szCs w:val="21"/>
        </w:rPr>
        <w:t>月</w:t>
      </w:r>
      <w:r w:rsidR="00C82E02">
        <w:rPr>
          <w:rFonts w:hint="eastAsia"/>
          <w:szCs w:val="21"/>
        </w:rPr>
        <w:t>20</w:t>
      </w:r>
      <w:r w:rsidRPr="006B0864">
        <w:rPr>
          <w:rFonts w:hint="eastAsia"/>
          <w:szCs w:val="21"/>
        </w:rPr>
        <w:t>日（日）</w:t>
      </w:r>
      <w:r>
        <w:rPr>
          <w:rFonts w:hint="eastAsia"/>
          <w:color w:val="FF0000"/>
          <w:szCs w:val="21"/>
        </w:rPr>
        <w:t xml:space="preserve">　</w:t>
      </w:r>
      <w:r w:rsidR="000E7AA3">
        <w:rPr>
          <w:szCs w:val="21"/>
        </w:rPr>
        <w:t>9</w:t>
      </w:r>
      <w:r>
        <w:rPr>
          <w:rFonts w:hint="eastAsia"/>
          <w:szCs w:val="21"/>
        </w:rPr>
        <w:t>：</w:t>
      </w:r>
      <w:r w:rsidR="00432254">
        <w:rPr>
          <w:rFonts w:hint="eastAsia"/>
          <w:szCs w:val="21"/>
        </w:rPr>
        <w:t>3</w:t>
      </w:r>
      <w:r w:rsidR="000E7AA3">
        <w:rPr>
          <w:rFonts w:hint="eastAsia"/>
          <w:szCs w:val="21"/>
        </w:rPr>
        <w:t>0</w:t>
      </w:r>
      <w:r w:rsidRPr="00891D9F">
        <w:rPr>
          <w:rFonts w:hint="eastAsia"/>
          <w:szCs w:val="21"/>
        </w:rPr>
        <w:t>～</w:t>
      </w:r>
      <w:r w:rsidR="000E7AA3">
        <w:rPr>
          <w:rFonts w:hint="eastAsia"/>
          <w:szCs w:val="21"/>
        </w:rPr>
        <w:t>16</w:t>
      </w:r>
      <w:r w:rsidRPr="00891D9F">
        <w:rPr>
          <w:rFonts w:hint="eastAsia"/>
          <w:szCs w:val="21"/>
        </w:rPr>
        <w:t>：</w:t>
      </w:r>
      <w:r w:rsidR="00C82E02">
        <w:rPr>
          <w:rFonts w:hint="eastAsia"/>
          <w:szCs w:val="21"/>
        </w:rPr>
        <w:t>20</w:t>
      </w:r>
      <w:r w:rsidR="000E7AA3">
        <w:rPr>
          <w:rFonts w:hint="eastAsia"/>
          <w:szCs w:val="21"/>
        </w:rPr>
        <w:t>（受付：</w:t>
      </w:r>
      <w:r w:rsidR="000E7AA3">
        <w:rPr>
          <w:rFonts w:hint="eastAsia"/>
          <w:szCs w:val="21"/>
        </w:rPr>
        <w:t>9</w:t>
      </w:r>
      <w:r w:rsidR="000E7AA3">
        <w:rPr>
          <w:rFonts w:hint="eastAsia"/>
          <w:szCs w:val="21"/>
        </w:rPr>
        <w:t>：</w:t>
      </w:r>
      <w:r w:rsidR="00432254">
        <w:rPr>
          <w:rFonts w:hint="eastAsia"/>
          <w:szCs w:val="21"/>
        </w:rPr>
        <w:t>10</w:t>
      </w:r>
      <w:r w:rsidR="000E7AA3">
        <w:rPr>
          <w:rFonts w:hint="eastAsia"/>
          <w:szCs w:val="21"/>
        </w:rPr>
        <w:t>～）</w:t>
      </w:r>
    </w:p>
    <w:p w14:paraId="12132651" w14:textId="77777777" w:rsidR="00432254" w:rsidRDefault="00432254" w:rsidP="00C22A8C">
      <w:pPr>
        <w:jc w:val="left"/>
        <w:rPr>
          <w:szCs w:val="21"/>
        </w:rPr>
      </w:pPr>
    </w:p>
    <w:p w14:paraId="02AA309A" w14:textId="1C53AEC9" w:rsidR="00C22A8C" w:rsidRPr="00C22A8C" w:rsidRDefault="00C22A8C" w:rsidP="00C22A8C">
      <w:pPr>
        <w:jc w:val="left"/>
        <w:rPr>
          <w:szCs w:val="21"/>
        </w:rPr>
      </w:pPr>
      <w:r>
        <w:rPr>
          <w:rFonts w:hint="eastAsia"/>
          <w:szCs w:val="21"/>
        </w:rPr>
        <w:t>２．会　場　　新・千葉県社会福祉センター</w:t>
      </w:r>
      <w:r w:rsidR="00C82E02">
        <w:rPr>
          <w:rFonts w:hint="eastAsia"/>
          <w:szCs w:val="21"/>
        </w:rPr>
        <w:t>【１日目】３</w:t>
      </w:r>
      <w:r w:rsidRPr="00C22A8C">
        <w:rPr>
          <w:rFonts w:hint="eastAsia"/>
          <w:szCs w:val="21"/>
        </w:rPr>
        <w:t>階研修室</w:t>
      </w:r>
      <w:r w:rsidR="00C82E02">
        <w:rPr>
          <w:rFonts w:hint="eastAsia"/>
          <w:szCs w:val="21"/>
        </w:rPr>
        <w:t>D</w:t>
      </w:r>
      <w:r w:rsidRPr="00C22A8C">
        <w:rPr>
          <w:rFonts w:hint="eastAsia"/>
          <w:szCs w:val="21"/>
        </w:rPr>
        <w:t xml:space="preserve">　</w:t>
      </w:r>
      <w:r w:rsidR="000E7AA3">
        <w:rPr>
          <w:rFonts w:hint="eastAsia"/>
          <w:szCs w:val="21"/>
        </w:rPr>
        <w:t xml:space="preserve">　</w:t>
      </w:r>
      <w:r w:rsidRPr="00C22A8C">
        <w:rPr>
          <w:rFonts w:hint="eastAsia"/>
          <w:szCs w:val="21"/>
        </w:rPr>
        <w:t>【２日目】</w:t>
      </w:r>
      <w:r w:rsidR="00C82E02">
        <w:rPr>
          <w:rFonts w:hint="eastAsia"/>
          <w:szCs w:val="21"/>
        </w:rPr>
        <w:t>２</w:t>
      </w:r>
      <w:r w:rsidRPr="00C22A8C">
        <w:rPr>
          <w:rFonts w:hint="eastAsia"/>
          <w:szCs w:val="21"/>
        </w:rPr>
        <w:t>階研修室</w:t>
      </w:r>
      <w:r w:rsidR="00C82E02">
        <w:rPr>
          <w:rFonts w:hint="eastAsia"/>
          <w:szCs w:val="21"/>
        </w:rPr>
        <w:t>B</w:t>
      </w:r>
    </w:p>
    <w:p w14:paraId="4CC885AC" w14:textId="11279ECC" w:rsidR="005051BF" w:rsidRPr="00CB4AD2" w:rsidRDefault="005051BF" w:rsidP="005051BF">
      <w:pPr>
        <w:jc w:val="left"/>
        <w:rPr>
          <w:rFonts w:asciiTheme="minorEastAsia" w:hAnsiTheme="minorEastAsia"/>
          <w:szCs w:val="21"/>
        </w:rPr>
      </w:pPr>
      <w:r w:rsidRPr="00CB4AD2">
        <w:rPr>
          <w:rFonts w:asciiTheme="minorEastAsia" w:hAnsiTheme="minorEastAsia" w:hint="eastAsia"/>
          <w:szCs w:val="21"/>
        </w:rPr>
        <w:t xml:space="preserve">　　　　　　　　〒</w:t>
      </w:r>
      <w:r w:rsidR="00146A27" w:rsidRPr="00CB4AD2">
        <w:rPr>
          <w:rFonts w:asciiTheme="minorEastAsia" w:hAnsiTheme="minorEastAsia" w:hint="eastAsia"/>
          <w:szCs w:val="21"/>
        </w:rPr>
        <w:t>260</w:t>
      </w:r>
      <w:r w:rsidRPr="00CB4AD2">
        <w:rPr>
          <w:rFonts w:asciiTheme="minorEastAsia" w:hAnsiTheme="minorEastAsia" w:hint="eastAsia"/>
          <w:szCs w:val="21"/>
        </w:rPr>
        <w:t>－</w:t>
      </w:r>
      <w:r w:rsidR="00146A27" w:rsidRPr="00CB4AD2">
        <w:rPr>
          <w:rFonts w:asciiTheme="minorEastAsia" w:hAnsiTheme="minorEastAsia" w:hint="eastAsia"/>
          <w:szCs w:val="21"/>
        </w:rPr>
        <w:t>0026</w:t>
      </w:r>
      <w:r w:rsidRPr="00CB4AD2">
        <w:rPr>
          <w:rFonts w:asciiTheme="minorEastAsia" w:hAnsiTheme="minorEastAsia" w:hint="eastAsia"/>
          <w:szCs w:val="21"/>
        </w:rPr>
        <w:t xml:space="preserve">　千葉市中央区千葉港４－</w:t>
      </w:r>
      <w:r w:rsidR="00500187" w:rsidRPr="00CB4AD2">
        <w:rPr>
          <w:rFonts w:asciiTheme="minorEastAsia" w:hAnsiTheme="minorEastAsia" w:hint="eastAsia"/>
          <w:szCs w:val="21"/>
        </w:rPr>
        <w:t>５</w:t>
      </w:r>
      <w:r w:rsidRPr="00CB4AD2">
        <w:rPr>
          <w:rFonts w:asciiTheme="minorEastAsia" w:hAnsiTheme="minorEastAsia" w:hint="eastAsia"/>
          <w:szCs w:val="21"/>
        </w:rPr>
        <w:t xml:space="preserve">　</w:t>
      </w:r>
    </w:p>
    <w:p w14:paraId="43BCE69C" w14:textId="545640A0" w:rsidR="005051BF" w:rsidRPr="00CB4AD2" w:rsidRDefault="005051BF" w:rsidP="005051BF">
      <w:pPr>
        <w:jc w:val="left"/>
        <w:rPr>
          <w:rFonts w:asciiTheme="minorEastAsia" w:hAnsiTheme="minorEastAsia"/>
          <w:szCs w:val="21"/>
        </w:rPr>
      </w:pPr>
      <w:r w:rsidRPr="00CB4AD2">
        <w:rPr>
          <w:rFonts w:asciiTheme="minorEastAsia" w:hAnsiTheme="minorEastAsia" w:hint="eastAsia"/>
          <w:szCs w:val="21"/>
        </w:rPr>
        <w:t xml:space="preserve">　　　　　　　　</w:t>
      </w:r>
      <w:r w:rsidR="00146A27" w:rsidRPr="00CB4AD2">
        <w:rPr>
          <w:rFonts w:asciiTheme="minorEastAsia" w:hAnsiTheme="minorEastAsia" w:hint="eastAsia"/>
          <w:szCs w:val="21"/>
        </w:rPr>
        <w:t xml:space="preserve">＜アクセス＞　　</w:t>
      </w:r>
      <w:r w:rsidRPr="00CB4AD2">
        <w:rPr>
          <w:rFonts w:asciiTheme="minorEastAsia" w:hAnsiTheme="minorEastAsia" w:hint="eastAsia"/>
          <w:szCs w:val="21"/>
        </w:rPr>
        <w:t>千葉都市モノレール「市役所前」駅下車徒歩</w:t>
      </w:r>
      <w:r w:rsidR="001D21AE">
        <w:rPr>
          <w:rFonts w:asciiTheme="minorEastAsia" w:hAnsiTheme="minorEastAsia" w:hint="eastAsia"/>
          <w:szCs w:val="21"/>
        </w:rPr>
        <w:t>７</w:t>
      </w:r>
      <w:r w:rsidRPr="00CB4AD2">
        <w:rPr>
          <w:rFonts w:asciiTheme="minorEastAsia" w:hAnsiTheme="minorEastAsia" w:hint="eastAsia"/>
          <w:szCs w:val="21"/>
        </w:rPr>
        <w:t>、</w:t>
      </w:r>
    </w:p>
    <w:p w14:paraId="15F027AE" w14:textId="16F86B57" w:rsidR="00086B47" w:rsidRPr="001D21AE" w:rsidRDefault="001D21AE" w:rsidP="00757433">
      <w:pPr>
        <w:ind w:firstLineChars="1600" w:firstLine="3360"/>
        <w:jc w:val="left"/>
        <w:rPr>
          <w:rFonts w:asciiTheme="minorEastAsia" w:hAnsiTheme="minorEastAsia"/>
          <w:b/>
          <w:szCs w:val="21"/>
        </w:rPr>
      </w:pPr>
      <w:r>
        <w:rPr>
          <w:rFonts w:asciiTheme="minorEastAsia" w:hAnsiTheme="minorEastAsia" w:hint="eastAsia"/>
          <w:szCs w:val="21"/>
        </w:rPr>
        <w:t>ＪＲ京葉線「千葉みなと」駅下車徒歩９</w:t>
      </w:r>
      <w:r w:rsidR="005051BF" w:rsidRPr="00CB4AD2">
        <w:rPr>
          <w:rFonts w:asciiTheme="minorEastAsia" w:hAnsiTheme="minorEastAsia" w:hint="eastAsia"/>
          <w:szCs w:val="21"/>
        </w:rPr>
        <w:t>分</w:t>
      </w:r>
    </w:p>
    <w:p w14:paraId="1CD7137E" w14:textId="77777777" w:rsidR="00757433" w:rsidRDefault="00757433" w:rsidP="005051BF">
      <w:pPr>
        <w:spacing w:line="0" w:lineRule="atLeast"/>
        <w:rPr>
          <w:rFonts w:asciiTheme="majorEastAsia" w:eastAsiaTheme="majorEastAsia" w:hAnsiTheme="majorEastAsia" w:cs="Times New Roman"/>
          <w:sz w:val="22"/>
        </w:rPr>
      </w:pPr>
    </w:p>
    <w:p w14:paraId="392EFD3A" w14:textId="75283120" w:rsidR="005051BF" w:rsidRDefault="00757433" w:rsidP="005051BF">
      <w:pPr>
        <w:spacing w:line="0" w:lineRule="atLeast"/>
        <w:rPr>
          <w:rStyle w:val="ac"/>
          <w:i w:val="0"/>
          <w:iCs w:val="0"/>
          <w:szCs w:val="21"/>
        </w:rPr>
      </w:pPr>
      <w:r>
        <w:rPr>
          <w:rFonts w:asciiTheme="majorEastAsia" w:eastAsiaTheme="majorEastAsia" w:hAnsiTheme="majorEastAsia" w:cs="Times New Roman" w:hint="eastAsia"/>
          <w:sz w:val="22"/>
        </w:rPr>
        <w:t>４</w:t>
      </w:r>
      <w:r w:rsidR="00086B47" w:rsidRPr="00086B47">
        <w:rPr>
          <w:rFonts w:asciiTheme="majorEastAsia" w:eastAsiaTheme="majorEastAsia" w:hAnsiTheme="majorEastAsia" w:cs="Times New Roman" w:hint="eastAsia"/>
          <w:sz w:val="22"/>
        </w:rPr>
        <w:t xml:space="preserve">．内　容　　　</w:t>
      </w:r>
      <w:r w:rsidR="00A25A03">
        <w:rPr>
          <w:rStyle w:val="ac"/>
          <w:rFonts w:hint="eastAsia"/>
          <w:i w:val="0"/>
          <w:iCs w:val="0"/>
          <w:szCs w:val="21"/>
        </w:rPr>
        <w:t>別紙プログラム</w:t>
      </w:r>
      <w:r w:rsidR="00146A27">
        <w:rPr>
          <w:rStyle w:val="ac"/>
          <w:rFonts w:hint="eastAsia"/>
          <w:i w:val="0"/>
          <w:iCs w:val="0"/>
          <w:szCs w:val="21"/>
        </w:rPr>
        <w:t>のとおり</w:t>
      </w:r>
    </w:p>
    <w:p w14:paraId="4A400FF8" w14:textId="77777777" w:rsidR="00146A27" w:rsidRDefault="00146A27" w:rsidP="005051BF">
      <w:pPr>
        <w:spacing w:line="0" w:lineRule="atLeast"/>
        <w:rPr>
          <w:rStyle w:val="ac"/>
          <w:i w:val="0"/>
          <w:iCs w:val="0"/>
          <w:szCs w:val="21"/>
        </w:rPr>
      </w:pPr>
    </w:p>
    <w:p w14:paraId="5424ADA0" w14:textId="1E25B582" w:rsidR="00B964B0" w:rsidRDefault="00757433" w:rsidP="001E77F5">
      <w:r>
        <w:rPr>
          <w:rFonts w:asciiTheme="majorEastAsia" w:eastAsiaTheme="majorEastAsia" w:hAnsiTheme="majorEastAsia" w:cs="Times New Roman" w:hint="eastAsia"/>
          <w:sz w:val="22"/>
        </w:rPr>
        <w:t>５</w:t>
      </w:r>
      <w:r w:rsidR="00086B47" w:rsidRPr="008D1065">
        <w:rPr>
          <w:rFonts w:asciiTheme="majorEastAsia" w:eastAsiaTheme="majorEastAsia" w:hAnsiTheme="majorEastAsia" w:cs="Times New Roman" w:hint="eastAsia"/>
          <w:sz w:val="22"/>
        </w:rPr>
        <w:t>．</w:t>
      </w:r>
      <w:r w:rsidR="00661087" w:rsidRPr="008D1065">
        <w:rPr>
          <w:rFonts w:asciiTheme="majorEastAsia" w:eastAsiaTheme="majorEastAsia" w:hAnsiTheme="majorEastAsia" w:cs="Times New Roman" w:hint="eastAsia"/>
          <w:sz w:val="22"/>
        </w:rPr>
        <w:t>受講</w:t>
      </w:r>
      <w:r w:rsidR="00086B47" w:rsidRPr="008D1065">
        <w:rPr>
          <w:rFonts w:asciiTheme="majorEastAsia" w:eastAsiaTheme="majorEastAsia" w:hAnsiTheme="majorEastAsia" w:cs="Times New Roman" w:hint="eastAsia"/>
          <w:sz w:val="22"/>
        </w:rPr>
        <w:t>費</w:t>
      </w:r>
      <w:r w:rsidR="00086B47" w:rsidRPr="00086B47">
        <w:rPr>
          <w:rFonts w:asciiTheme="majorEastAsia" w:eastAsiaTheme="majorEastAsia" w:hAnsiTheme="majorEastAsia" w:cs="Times New Roman" w:hint="eastAsia"/>
          <w:sz w:val="22"/>
        </w:rPr>
        <w:t xml:space="preserve">　　　</w:t>
      </w:r>
      <w:r w:rsidR="005051BF">
        <w:rPr>
          <w:rFonts w:hint="eastAsia"/>
        </w:rPr>
        <w:t xml:space="preserve">会員・準会員　</w:t>
      </w:r>
      <w:r w:rsidR="008B69C0">
        <w:rPr>
          <w:rFonts w:hint="eastAsia"/>
        </w:rPr>
        <w:t>６，０００</w:t>
      </w:r>
      <w:r w:rsidR="001F0DCA">
        <w:rPr>
          <w:rFonts w:hint="eastAsia"/>
        </w:rPr>
        <w:t xml:space="preserve">円　　</w:t>
      </w:r>
      <w:r w:rsidR="005051BF">
        <w:rPr>
          <w:rFonts w:hint="eastAsia"/>
        </w:rPr>
        <w:t xml:space="preserve">非会員　</w:t>
      </w:r>
      <w:r w:rsidR="008B69C0">
        <w:rPr>
          <w:rFonts w:hint="eastAsia"/>
        </w:rPr>
        <w:t>１０，０００</w:t>
      </w:r>
      <w:r w:rsidR="005051BF">
        <w:rPr>
          <w:rFonts w:hint="eastAsia"/>
        </w:rPr>
        <w:t>円</w:t>
      </w:r>
    </w:p>
    <w:p w14:paraId="173B493D" w14:textId="77777777" w:rsidR="00B964B0" w:rsidRPr="00B964B0" w:rsidRDefault="00B964B0" w:rsidP="00B964B0">
      <w:pPr>
        <w:ind w:firstLineChars="500" w:firstLine="1054"/>
        <w:rPr>
          <w:b/>
          <w:bCs/>
        </w:rPr>
      </w:pPr>
      <w:r w:rsidRPr="00B964B0">
        <w:rPr>
          <w:rFonts w:hint="eastAsia"/>
          <w:b/>
          <w:bCs/>
        </w:rPr>
        <w:t>※お申込み後、振り込みにてご入金下さい。</w:t>
      </w:r>
    </w:p>
    <w:p w14:paraId="58756494" w14:textId="77777777" w:rsidR="00B964B0" w:rsidRDefault="00B964B0" w:rsidP="00B964B0">
      <w:pPr>
        <w:spacing w:line="0" w:lineRule="atLeast"/>
        <w:rPr>
          <w:rFonts w:ascii="ＭＳ 明朝" w:eastAsia="ＭＳ 明朝" w:hAnsi="ＭＳ 明朝"/>
          <w:b/>
          <w:bCs/>
          <w:szCs w:val="21"/>
        </w:rPr>
      </w:pPr>
      <w:r>
        <w:rPr>
          <w:rFonts w:hint="eastAsia"/>
          <w:color w:val="FF0000"/>
        </w:rPr>
        <w:t xml:space="preserve">　　　　　　　　</w:t>
      </w:r>
      <w:r>
        <w:rPr>
          <w:rFonts w:hint="eastAsia"/>
          <w:b/>
          <w:bCs/>
        </w:rPr>
        <w:t>振込先：</w:t>
      </w:r>
      <w:r>
        <w:rPr>
          <w:rFonts w:ascii="ＭＳ 明朝" w:eastAsia="ＭＳ 明朝" w:hAnsi="ＭＳ 明朝" w:hint="eastAsia"/>
          <w:b/>
          <w:bCs/>
          <w:szCs w:val="21"/>
        </w:rPr>
        <w:t>京葉銀行　本店営業部（普通預金）　口座番号　4207972</w:t>
      </w:r>
    </w:p>
    <w:p w14:paraId="2AA05D2E" w14:textId="77777777" w:rsidR="00B964B0" w:rsidRDefault="00B964B0" w:rsidP="00B964B0">
      <w:pPr>
        <w:spacing w:line="0" w:lineRule="atLeast"/>
        <w:rPr>
          <w:rFonts w:ascii="ＭＳ 明朝" w:eastAsia="ＭＳ 明朝" w:hAnsi="ＭＳ 明朝"/>
          <w:b/>
          <w:bCs/>
          <w:szCs w:val="21"/>
        </w:rPr>
      </w:pPr>
      <w:r>
        <w:rPr>
          <w:rFonts w:ascii="ＭＳ 明朝" w:eastAsia="ＭＳ 明朝" w:hAnsi="ＭＳ 明朝" w:hint="eastAsia"/>
          <w:b/>
          <w:bCs/>
          <w:szCs w:val="21"/>
        </w:rPr>
        <w:t xml:space="preserve">　　　　　　　　口座名　一般社団法人　千葉県介護福祉士会　代表理事　八須　祐一郎（ﾊﾁｽ ﾕｳｲﾁﾛｳ）</w:t>
      </w:r>
    </w:p>
    <w:p w14:paraId="3DD0A551" w14:textId="462C1FFD" w:rsidR="00B964B0" w:rsidRPr="00B964B0" w:rsidRDefault="00B964B0" w:rsidP="00B964B0">
      <w:pPr>
        <w:ind w:left="1418"/>
        <w:rPr>
          <w:b/>
          <w:bCs/>
        </w:rPr>
      </w:pPr>
      <w:r w:rsidRPr="00B964B0">
        <w:rPr>
          <w:rFonts w:hint="eastAsia"/>
          <w:b/>
          <w:bCs/>
        </w:rPr>
        <w:t>振込締切：令和７年６月２３日（月）</w:t>
      </w:r>
    </w:p>
    <w:p w14:paraId="499E1294" w14:textId="2D8E0E8B" w:rsidR="001E77F5" w:rsidRPr="00D8753A" w:rsidRDefault="001E77F5" w:rsidP="001E77F5">
      <w:pPr>
        <w:ind w:left="1418"/>
      </w:pPr>
      <w:r>
        <w:rPr>
          <w:rFonts w:hint="eastAsia"/>
        </w:rPr>
        <w:t>※入金後、申込者の都合による辞退の返金は致し兼ねますのでご了承下さい。</w:t>
      </w:r>
    </w:p>
    <w:p w14:paraId="1945B4FA" w14:textId="4DE4301B" w:rsidR="00430F64" w:rsidRPr="00970F0D" w:rsidRDefault="00430F64" w:rsidP="00661087"/>
    <w:p w14:paraId="2F8BB340" w14:textId="2E7CB2F2" w:rsidR="00146A27" w:rsidRDefault="00757433" w:rsidP="001F0DCA">
      <w:r>
        <w:rPr>
          <w:rStyle w:val="ac"/>
          <w:rFonts w:hint="eastAsia"/>
          <w:i w:val="0"/>
          <w:iCs w:val="0"/>
          <w:szCs w:val="21"/>
        </w:rPr>
        <w:t>６</w:t>
      </w:r>
      <w:r w:rsidR="001F0DCA">
        <w:rPr>
          <w:rStyle w:val="ac"/>
          <w:rFonts w:hint="eastAsia"/>
          <w:i w:val="0"/>
          <w:iCs w:val="0"/>
          <w:szCs w:val="21"/>
        </w:rPr>
        <w:t xml:space="preserve">．定　員　　</w:t>
      </w:r>
      <w:r w:rsidR="00970F0D">
        <w:rPr>
          <w:rStyle w:val="ac"/>
          <w:rFonts w:hint="eastAsia"/>
          <w:i w:val="0"/>
          <w:iCs w:val="0"/>
          <w:szCs w:val="21"/>
        </w:rPr>
        <w:t xml:space="preserve">　</w:t>
      </w:r>
      <w:r w:rsidR="0050346B">
        <w:rPr>
          <w:rFonts w:hint="eastAsia"/>
        </w:rPr>
        <w:t>４</w:t>
      </w:r>
      <w:r w:rsidR="00573157">
        <w:rPr>
          <w:rFonts w:hint="eastAsia"/>
        </w:rPr>
        <w:t>０</w:t>
      </w:r>
      <w:r w:rsidR="001F0DCA">
        <w:rPr>
          <w:rFonts w:hint="eastAsia"/>
        </w:rPr>
        <w:t>名</w:t>
      </w:r>
      <w:r w:rsidR="00A25A03">
        <w:rPr>
          <w:rFonts w:hint="eastAsia"/>
        </w:rPr>
        <w:t xml:space="preserve">　</w:t>
      </w:r>
    </w:p>
    <w:p w14:paraId="4952D8DE" w14:textId="77777777" w:rsidR="00146A27" w:rsidRDefault="00146A27" w:rsidP="001F0DCA"/>
    <w:p w14:paraId="4A78F446" w14:textId="5F4371C2" w:rsidR="001F0DCA" w:rsidRDefault="00757433" w:rsidP="001F0DCA">
      <w:r>
        <w:rPr>
          <w:rFonts w:hint="eastAsia"/>
        </w:rPr>
        <w:t>７</w:t>
      </w:r>
      <w:r w:rsidR="00146A27" w:rsidRPr="00661087">
        <w:rPr>
          <w:rFonts w:hint="eastAsia"/>
        </w:rPr>
        <w:t>．</w:t>
      </w:r>
      <w:r w:rsidR="00A25A03" w:rsidRPr="00661087">
        <w:rPr>
          <w:rFonts w:hint="eastAsia"/>
        </w:rPr>
        <w:t>受講要件</w:t>
      </w:r>
      <w:r w:rsidR="00146A27" w:rsidRPr="00661087">
        <w:rPr>
          <w:rFonts w:hint="eastAsia"/>
        </w:rPr>
        <w:t xml:space="preserve">　　</w:t>
      </w:r>
      <w:r w:rsidR="00A25A03" w:rsidRPr="00661087">
        <w:rPr>
          <w:rFonts w:hint="eastAsia"/>
        </w:rPr>
        <w:t>介護職経験</w:t>
      </w:r>
      <w:r w:rsidR="00970F0D" w:rsidRPr="00661087">
        <w:rPr>
          <w:rFonts w:hint="eastAsia"/>
        </w:rPr>
        <w:t>１</w:t>
      </w:r>
      <w:r w:rsidR="00A25A03" w:rsidRPr="00661087">
        <w:rPr>
          <w:rFonts w:hint="eastAsia"/>
        </w:rPr>
        <w:t>年以上の方</w:t>
      </w:r>
      <w:r w:rsidR="001F0DCA" w:rsidRPr="00661087">
        <w:rPr>
          <w:rFonts w:hint="eastAsia"/>
        </w:rPr>
        <w:t xml:space="preserve">　　</w:t>
      </w:r>
    </w:p>
    <w:p w14:paraId="0B67DAA1" w14:textId="2A3AFA80" w:rsidR="00661087" w:rsidRDefault="00661087" w:rsidP="001F0DCA"/>
    <w:p w14:paraId="4629D6F8" w14:textId="3B9CD13E" w:rsidR="00661087" w:rsidRPr="008D1065" w:rsidRDefault="00757433" w:rsidP="00661087">
      <w:pPr>
        <w:rPr>
          <w:rFonts w:asciiTheme="minorEastAsia" w:hAnsiTheme="minorEastAsia"/>
        </w:rPr>
      </w:pPr>
      <w:r>
        <w:rPr>
          <w:rFonts w:asciiTheme="minorEastAsia" w:hAnsiTheme="minorEastAsia" w:hint="eastAsia"/>
        </w:rPr>
        <w:t>８</w:t>
      </w:r>
      <w:r w:rsidR="00661087" w:rsidRPr="008D1065">
        <w:rPr>
          <w:rFonts w:asciiTheme="minorEastAsia" w:hAnsiTheme="minorEastAsia" w:hint="eastAsia"/>
        </w:rPr>
        <w:t xml:space="preserve">．修了証　　</w:t>
      </w:r>
      <w:r w:rsidR="00A80903" w:rsidRPr="008D1065">
        <w:rPr>
          <w:rFonts w:asciiTheme="minorEastAsia" w:hAnsiTheme="minorEastAsia" w:hint="eastAsia"/>
        </w:rPr>
        <w:t xml:space="preserve">　</w:t>
      </w:r>
      <w:r w:rsidR="00661087" w:rsidRPr="008D1065">
        <w:rPr>
          <w:rFonts w:asciiTheme="minorEastAsia" w:hAnsiTheme="minorEastAsia" w:hint="eastAsia"/>
        </w:rPr>
        <w:t>介護職対象認知症専門研修（初級・中級・指導者）を修了した受講者に対しては、</w:t>
      </w:r>
    </w:p>
    <w:p w14:paraId="4E28C1DB" w14:textId="77777777" w:rsidR="00661087" w:rsidRPr="008D1065" w:rsidRDefault="00661087" w:rsidP="00A80903">
      <w:pPr>
        <w:ind w:firstLineChars="800" w:firstLine="1680"/>
      </w:pPr>
      <w:r w:rsidRPr="008D1065">
        <w:rPr>
          <w:rFonts w:asciiTheme="minorEastAsia" w:hAnsiTheme="minorEastAsia" w:hint="eastAsia"/>
        </w:rPr>
        <w:t>一般社団</w:t>
      </w:r>
      <w:r w:rsidRPr="008D1065">
        <w:rPr>
          <w:rFonts w:hint="eastAsia"/>
        </w:rPr>
        <w:t>法人千葉県介護福祉士会より修了証を発行いたします。</w:t>
      </w:r>
    </w:p>
    <w:p w14:paraId="33A8DA31" w14:textId="77777777" w:rsidR="00661087" w:rsidRPr="008D1065" w:rsidRDefault="00661087" w:rsidP="001F0DCA">
      <w:pPr>
        <w:rPr>
          <w:b/>
          <w:bCs/>
        </w:rPr>
      </w:pPr>
    </w:p>
    <w:p w14:paraId="3D65F768" w14:textId="6F9AB322" w:rsidR="001F0DCA" w:rsidRPr="00661087" w:rsidRDefault="00757433" w:rsidP="001F0DCA">
      <w:pPr>
        <w:rPr>
          <w:rStyle w:val="ac"/>
          <w:i w:val="0"/>
          <w:iCs w:val="0"/>
          <w:szCs w:val="21"/>
        </w:rPr>
      </w:pPr>
      <w:r>
        <w:rPr>
          <w:rFonts w:hint="eastAsia"/>
        </w:rPr>
        <w:t>９</w:t>
      </w:r>
      <w:r w:rsidR="001F0DCA" w:rsidRPr="008D1065">
        <w:rPr>
          <w:rFonts w:hint="eastAsia"/>
        </w:rPr>
        <w:t>．申し込</w:t>
      </w:r>
      <w:r w:rsidR="001F0DCA" w:rsidRPr="00661087">
        <w:rPr>
          <w:rFonts w:hint="eastAsia"/>
        </w:rPr>
        <w:t xml:space="preserve">み　</w:t>
      </w:r>
      <w:r w:rsidR="00970F0D" w:rsidRPr="00661087">
        <w:rPr>
          <w:rFonts w:hint="eastAsia"/>
        </w:rPr>
        <w:t xml:space="preserve">　</w:t>
      </w:r>
      <w:r w:rsidR="001F0DCA" w:rsidRPr="00661087">
        <w:rPr>
          <w:rFonts w:hint="eastAsia"/>
        </w:rPr>
        <w:t>別紙申込書により、ＦＡＸ・郵送等で下記の本会事務局へ</w:t>
      </w:r>
      <w:r w:rsidR="001F0DCA" w:rsidRPr="00661087">
        <w:rPr>
          <w:rStyle w:val="ac"/>
          <w:i w:val="0"/>
          <w:iCs w:val="0"/>
          <w:szCs w:val="21"/>
        </w:rPr>
        <w:t xml:space="preserve"> </w:t>
      </w:r>
      <w:r w:rsidR="001F0DCA" w:rsidRPr="00661087">
        <w:rPr>
          <w:rStyle w:val="ac"/>
          <w:rFonts w:hint="eastAsia"/>
          <w:i w:val="0"/>
          <w:iCs w:val="0"/>
          <w:szCs w:val="21"/>
        </w:rPr>
        <w:t>お申し込みください。</w:t>
      </w:r>
    </w:p>
    <w:p w14:paraId="4F004CD3" w14:textId="353563B4" w:rsidR="00A25A03" w:rsidRPr="00970F0D" w:rsidRDefault="001F0DCA" w:rsidP="001F0DCA">
      <w:pPr>
        <w:rPr>
          <w:rStyle w:val="ac"/>
          <w:bCs/>
          <w:i w:val="0"/>
          <w:iCs w:val="0"/>
          <w:szCs w:val="21"/>
        </w:rPr>
      </w:pPr>
      <w:r w:rsidRPr="00661087">
        <w:rPr>
          <w:rStyle w:val="ac"/>
          <w:rFonts w:hint="eastAsia"/>
          <w:i w:val="0"/>
          <w:iCs w:val="0"/>
          <w:szCs w:val="21"/>
        </w:rPr>
        <w:t xml:space="preserve">　　　　　　　</w:t>
      </w:r>
      <w:r w:rsidR="00970F0D" w:rsidRPr="00661087">
        <w:rPr>
          <w:rStyle w:val="ac"/>
          <w:rFonts w:hint="eastAsia"/>
          <w:b/>
          <w:i w:val="0"/>
          <w:iCs w:val="0"/>
          <w:szCs w:val="21"/>
        </w:rPr>
        <w:t xml:space="preserve">　締め切り：</w:t>
      </w:r>
      <w:r w:rsidR="00A25A03">
        <w:rPr>
          <w:rStyle w:val="ac"/>
          <w:rFonts w:hint="eastAsia"/>
          <w:b/>
          <w:i w:val="0"/>
          <w:iCs w:val="0"/>
          <w:szCs w:val="21"/>
        </w:rPr>
        <w:t>令和</w:t>
      </w:r>
      <w:r w:rsidR="00666100">
        <w:rPr>
          <w:rStyle w:val="ac"/>
          <w:rFonts w:hint="eastAsia"/>
          <w:b/>
          <w:i w:val="0"/>
          <w:iCs w:val="0"/>
          <w:szCs w:val="21"/>
        </w:rPr>
        <w:t>７</w:t>
      </w:r>
      <w:r w:rsidR="00A25A03">
        <w:rPr>
          <w:rStyle w:val="ac"/>
          <w:rFonts w:hint="eastAsia"/>
          <w:b/>
          <w:i w:val="0"/>
          <w:iCs w:val="0"/>
          <w:szCs w:val="21"/>
        </w:rPr>
        <w:t>年</w:t>
      </w:r>
      <w:r w:rsidR="00C82E02">
        <w:rPr>
          <w:rStyle w:val="ac"/>
          <w:rFonts w:hint="eastAsia"/>
          <w:b/>
          <w:i w:val="0"/>
          <w:iCs w:val="0"/>
          <w:szCs w:val="21"/>
        </w:rPr>
        <w:t>６</w:t>
      </w:r>
      <w:r w:rsidR="00A25A03">
        <w:rPr>
          <w:rStyle w:val="ac"/>
          <w:rFonts w:hint="eastAsia"/>
          <w:b/>
          <w:i w:val="0"/>
          <w:iCs w:val="0"/>
          <w:szCs w:val="21"/>
        </w:rPr>
        <w:t>月</w:t>
      </w:r>
      <w:r w:rsidR="00DF20A9">
        <w:rPr>
          <w:rStyle w:val="ac"/>
          <w:rFonts w:hint="eastAsia"/>
          <w:b/>
          <w:i w:val="0"/>
          <w:iCs w:val="0"/>
          <w:szCs w:val="21"/>
        </w:rPr>
        <w:t>２３</w:t>
      </w:r>
      <w:r w:rsidR="00A25A03">
        <w:rPr>
          <w:rStyle w:val="ac"/>
          <w:rFonts w:hint="eastAsia"/>
          <w:b/>
          <w:i w:val="0"/>
          <w:iCs w:val="0"/>
          <w:szCs w:val="21"/>
        </w:rPr>
        <w:t>日</w:t>
      </w:r>
      <w:r w:rsidR="00970F0D">
        <w:rPr>
          <w:rStyle w:val="ac"/>
          <w:rFonts w:hint="eastAsia"/>
          <w:b/>
          <w:i w:val="0"/>
          <w:iCs w:val="0"/>
          <w:szCs w:val="21"/>
        </w:rPr>
        <w:t>（</w:t>
      </w:r>
      <w:r w:rsidR="006B0864">
        <w:rPr>
          <w:rStyle w:val="ac"/>
          <w:rFonts w:hint="eastAsia"/>
          <w:b/>
          <w:i w:val="0"/>
          <w:iCs w:val="0"/>
          <w:szCs w:val="21"/>
        </w:rPr>
        <w:t>月</w:t>
      </w:r>
      <w:r w:rsidR="00970F0D">
        <w:rPr>
          <w:rStyle w:val="ac"/>
          <w:rFonts w:hint="eastAsia"/>
          <w:b/>
          <w:i w:val="0"/>
          <w:iCs w:val="0"/>
          <w:szCs w:val="21"/>
        </w:rPr>
        <w:t>）</w:t>
      </w:r>
      <w:r w:rsidR="00A25A03">
        <w:rPr>
          <w:rStyle w:val="ac"/>
          <w:rFonts w:hint="eastAsia"/>
          <w:b/>
          <w:i w:val="0"/>
          <w:iCs w:val="0"/>
          <w:szCs w:val="21"/>
        </w:rPr>
        <w:t xml:space="preserve">　</w:t>
      </w:r>
      <w:r w:rsidR="00970F0D">
        <w:rPr>
          <w:rStyle w:val="ac"/>
          <w:rFonts w:hint="eastAsia"/>
          <w:bCs/>
          <w:i w:val="0"/>
          <w:iCs w:val="0"/>
          <w:szCs w:val="21"/>
        </w:rPr>
        <w:t xml:space="preserve">　</w:t>
      </w:r>
    </w:p>
    <w:p w14:paraId="5A391E44" w14:textId="10BD767B" w:rsidR="00430F64" w:rsidRDefault="00A25A03" w:rsidP="001F0DCA">
      <w:pPr>
        <w:rPr>
          <w:rStyle w:val="ac"/>
          <w:bCs/>
          <w:i w:val="0"/>
          <w:iCs w:val="0"/>
          <w:szCs w:val="21"/>
          <w:u w:val="wave"/>
        </w:rPr>
      </w:pPr>
      <w:r>
        <w:rPr>
          <w:rStyle w:val="ac"/>
          <w:rFonts w:hint="eastAsia"/>
          <w:b/>
          <w:i w:val="0"/>
          <w:iCs w:val="0"/>
          <w:szCs w:val="21"/>
        </w:rPr>
        <w:t xml:space="preserve">　　　　　　　</w:t>
      </w:r>
      <w:r w:rsidR="00970F0D" w:rsidRPr="00970F0D">
        <w:rPr>
          <w:rStyle w:val="ac"/>
          <w:rFonts w:hint="eastAsia"/>
          <w:bCs/>
          <w:i w:val="0"/>
          <w:iCs w:val="0"/>
          <w:szCs w:val="21"/>
        </w:rPr>
        <w:t xml:space="preserve">　</w:t>
      </w:r>
      <w:r w:rsidRPr="00A80903">
        <w:rPr>
          <w:rStyle w:val="ac"/>
          <w:rFonts w:hint="eastAsia"/>
          <w:bCs/>
          <w:i w:val="0"/>
          <w:iCs w:val="0"/>
          <w:szCs w:val="21"/>
        </w:rPr>
        <w:t>※</w:t>
      </w:r>
      <w:r w:rsidRPr="00A80903">
        <w:rPr>
          <w:rStyle w:val="ac"/>
          <w:rFonts w:hint="eastAsia"/>
          <w:bCs/>
          <w:i w:val="0"/>
          <w:iCs w:val="0"/>
          <w:szCs w:val="21"/>
          <w:u w:val="wave"/>
        </w:rPr>
        <w:t>申し込み受付</w:t>
      </w:r>
      <w:r w:rsidR="00430F64" w:rsidRPr="00A80903">
        <w:rPr>
          <w:rStyle w:val="ac"/>
          <w:rFonts w:hint="eastAsia"/>
          <w:bCs/>
          <w:i w:val="0"/>
          <w:iCs w:val="0"/>
          <w:szCs w:val="21"/>
          <w:u w:val="wave"/>
        </w:rPr>
        <w:t>後に受講</w:t>
      </w:r>
      <w:r w:rsidR="00EB48C7" w:rsidRPr="00A80903">
        <w:rPr>
          <w:rStyle w:val="ac"/>
          <w:rFonts w:hint="eastAsia"/>
          <w:bCs/>
          <w:i w:val="0"/>
          <w:iCs w:val="0"/>
          <w:szCs w:val="21"/>
          <w:u w:val="wave"/>
        </w:rPr>
        <w:t>決定</w:t>
      </w:r>
      <w:r w:rsidR="00430F64" w:rsidRPr="00A80903">
        <w:rPr>
          <w:rStyle w:val="ac"/>
          <w:rFonts w:hint="eastAsia"/>
          <w:bCs/>
          <w:i w:val="0"/>
          <w:iCs w:val="0"/>
          <w:szCs w:val="21"/>
          <w:u w:val="wave"/>
        </w:rPr>
        <w:t>通知（受講票）を発行します。</w:t>
      </w:r>
    </w:p>
    <w:p w14:paraId="0213913C" w14:textId="77777777" w:rsidR="00757433" w:rsidRDefault="00757433" w:rsidP="00A46744">
      <w:pPr>
        <w:ind w:left="1843" w:hanging="1843"/>
        <w:rPr>
          <w:rStyle w:val="ac"/>
          <w:i w:val="0"/>
          <w:iCs w:val="0"/>
          <w:szCs w:val="21"/>
        </w:rPr>
      </w:pPr>
    </w:p>
    <w:p w14:paraId="0CC9C4F8" w14:textId="1ADF9408" w:rsidR="00C82E02" w:rsidRDefault="00757433" w:rsidP="00C82E02">
      <w:pPr>
        <w:rPr>
          <w:rStyle w:val="ac"/>
          <w:rFonts w:ascii="ＭＳ 明朝" w:eastAsia="ＭＳ 明朝" w:hAnsi="ＭＳ 明朝" w:cs="ＭＳ 明朝"/>
          <w:bCs/>
          <w:i w:val="0"/>
          <w:iCs w:val="0"/>
          <w:szCs w:val="21"/>
        </w:rPr>
      </w:pPr>
      <w:r>
        <w:rPr>
          <w:rStyle w:val="ac"/>
          <w:rFonts w:hint="eastAsia"/>
          <w:i w:val="0"/>
          <w:iCs w:val="0"/>
          <w:szCs w:val="21"/>
        </w:rPr>
        <w:t>10</w:t>
      </w:r>
      <w:r w:rsidR="00A80903" w:rsidRPr="008D1065">
        <w:rPr>
          <w:rStyle w:val="ac"/>
          <w:rFonts w:hint="eastAsia"/>
          <w:i w:val="0"/>
          <w:iCs w:val="0"/>
          <w:szCs w:val="21"/>
        </w:rPr>
        <w:t>．</w:t>
      </w:r>
      <w:r w:rsidR="001F0DCA" w:rsidRPr="008D1065">
        <w:rPr>
          <w:rStyle w:val="ac"/>
          <w:rFonts w:hint="eastAsia"/>
          <w:i w:val="0"/>
          <w:iCs w:val="0"/>
          <w:szCs w:val="21"/>
        </w:rPr>
        <w:t>その他</w:t>
      </w:r>
      <w:r w:rsidR="00863DCE">
        <w:rPr>
          <w:rStyle w:val="ac"/>
          <w:rFonts w:hint="eastAsia"/>
          <w:i w:val="0"/>
          <w:iCs w:val="0"/>
          <w:szCs w:val="21"/>
        </w:rPr>
        <w:t xml:space="preserve">　　　</w:t>
      </w:r>
      <w:r w:rsidR="00C82E02">
        <w:rPr>
          <w:rStyle w:val="ac"/>
          <w:rFonts w:ascii="ＭＳ 明朝" w:eastAsia="ＭＳ 明朝" w:hAnsi="ＭＳ 明朝" w:cs="ＭＳ 明朝"/>
          <w:bCs/>
          <w:i w:val="0"/>
          <w:iCs w:val="0"/>
          <w:szCs w:val="21"/>
        </w:rPr>
        <w:t>・当日の会場が変更となっている場合がございますので、１階会場案内にてご確認</w:t>
      </w:r>
      <w:r w:rsidR="00290B64">
        <w:rPr>
          <w:rStyle w:val="ac"/>
          <w:rFonts w:ascii="ＭＳ 明朝" w:eastAsia="ＭＳ 明朝" w:hAnsi="ＭＳ 明朝" w:cs="ＭＳ 明朝"/>
          <w:bCs/>
          <w:i w:val="0"/>
          <w:iCs w:val="0"/>
          <w:szCs w:val="21"/>
        </w:rPr>
        <w:t>を</w:t>
      </w:r>
    </w:p>
    <w:p w14:paraId="339620B5" w14:textId="74E0BCF7" w:rsidR="00C82E02" w:rsidRPr="00E8767F" w:rsidRDefault="00C82E02" w:rsidP="00C82E02">
      <w:pPr>
        <w:ind w:left="1843"/>
        <w:rPr>
          <w:rStyle w:val="ac"/>
          <w:rFonts w:ascii="ＭＳ 明朝" w:eastAsia="ＭＳ 明朝" w:hAnsi="ＭＳ 明朝" w:cs="ＭＳ 明朝"/>
          <w:bCs/>
          <w:i w:val="0"/>
          <w:iCs w:val="0"/>
          <w:szCs w:val="21"/>
        </w:rPr>
      </w:pPr>
      <w:r>
        <w:rPr>
          <w:rStyle w:val="ac"/>
          <w:rFonts w:ascii="ＭＳ 明朝" w:eastAsia="ＭＳ 明朝" w:hAnsi="ＭＳ 明朝" w:cs="ＭＳ 明朝"/>
          <w:bCs/>
          <w:i w:val="0"/>
          <w:iCs w:val="0"/>
          <w:szCs w:val="21"/>
        </w:rPr>
        <w:t>お願い致します。</w:t>
      </w:r>
    </w:p>
    <w:p w14:paraId="18A71483" w14:textId="0B10D84C" w:rsidR="00A46744" w:rsidRDefault="00A46744" w:rsidP="00C82E02">
      <w:pPr>
        <w:ind w:left="1843" w:hanging="142"/>
        <w:rPr>
          <w:rStyle w:val="ac"/>
          <w:i w:val="0"/>
          <w:iCs w:val="0"/>
          <w:szCs w:val="21"/>
        </w:rPr>
      </w:pPr>
      <w:r>
        <w:rPr>
          <w:rStyle w:val="ac"/>
          <w:rFonts w:hint="eastAsia"/>
          <w:i w:val="0"/>
          <w:iCs w:val="0"/>
          <w:szCs w:val="21"/>
        </w:rPr>
        <w:t>・会場使用時間に制約がありますので、受付入室</w:t>
      </w:r>
      <w:r w:rsidR="00A12209">
        <w:rPr>
          <w:rStyle w:val="ac"/>
          <w:rFonts w:hint="eastAsia"/>
          <w:i w:val="0"/>
          <w:iCs w:val="0"/>
          <w:szCs w:val="21"/>
        </w:rPr>
        <w:t>時</w:t>
      </w:r>
      <w:r>
        <w:rPr>
          <w:rStyle w:val="ac"/>
          <w:rFonts w:hint="eastAsia"/>
          <w:i w:val="0"/>
          <w:iCs w:val="0"/>
          <w:szCs w:val="21"/>
        </w:rPr>
        <w:t>や研修終了後の退室には、ご協力をお願い</w:t>
      </w:r>
      <w:r w:rsidR="00290B64">
        <w:rPr>
          <w:rStyle w:val="ac"/>
          <w:rFonts w:hint="eastAsia"/>
          <w:i w:val="0"/>
          <w:iCs w:val="0"/>
          <w:szCs w:val="21"/>
        </w:rPr>
        <w:t>致します</w:t>
      </w:r>
      <w:r>
        <w:rPr>
          <w:rStyle w:val="ac"/>
          <w:rFonts w:hint="eastAsia"/>
          <w:i w:val="0"/>
          <w:iCs w:val="0"/>
          <w:szCs w:val="21"/>
        </w:rPr>
        <w:t>。</w:t>
      </w:r>
    </w:p>
    <w:p w14:paraId="5A4A0A75" w14:textId="17EB3FB6" w:rsidR="00A46744" w:rsidRDefault="00A46744" w:rsidP="00A46744">
      <w:pPr>
        <w:ind w:left="1843" w:hanging="142"/>
        <w:rPr>
          <w:rStyle w:val="ac"/>
          <w:i w:val="0"/>
          <w:iCs w:val="0"/>
          <w:szCs w:val="21"/>
        </w:rPr>
      </w:pPr>
      <w:r>
        <w:rPr>
          <w:rStyle w:val="ac"/>
          <w:i w:val="0"/>
          <w:iCs w:val="0"/>
          <w:szCs w:val="21"/>
        </w:rPr>
        <w:t>・受講者向けの</w:t>
      </w:r>
      <w:r w:rsidR="001F0DCA" w:rsidRPr="008D1065">
        <w:rPr>
          <w:rStyle w:val="ac"/>
          <w:rFonts w:hint="eastAsia"/>
          <w:i w:val="0"/>
          <w:iCs w:val="0"/>
          <w:szCs w:val="21"/>
        </w:rPr>
        <w:t>駐車場</w:t>
      </w:r>
      <w:r>
        <w:rPr>
          <w:rStyle w:val="ac"/>
          <w:rFonts w:hint="eastAsia"/>
          <w:i w:val="0"/>
          <w:iCs w:val="0"/>
          <w:szCs w:val="21"/>
        </w:rPr>
        <w:t>の確保がされておりませんので、ご協力をお願い致します。</w:t>
      </w:r>
    </w:p>
    <w:p w14:paraId="36F7EAAE" w14:textId="644DA87B" w:rsidR="00A46744" w:rsidRDefault="00430F64" w:rsidP="00A46744">
      <w:pPr>
        <w:ind w:left="1701"/>
        <w:rPr>
          <w:rStyle w:val="ac"/>
          <w:bCs/>
          <w:i w:val="0"/>
          <w:iCs w:val="0"/>
          <w:szCs w:val="21"/>
        </w:rPr>
      </w:pPr>
      <w:r w:rsidRPr="008D1065">
        <w:rPr>
          <w:rStyle w:val="ac"/>
          <w:rFonts w:hint="eastAsia"/>
          <w:bCs/>
          <w:i w:val="0"/>
          <w:iCs w:val="0"/>
          <w:szCs w:val="21"/>
        </w:rPr>
        <w:t>・昼食は、各自ご</w:t>
      </w:r>
      <w:r w:rsidR="00A80903" w:rsidRPr="008D1065">
        <w:rPr>
          <w:rStyle w:val="ac"/>
          <w:rFonts w:hint="eastAsia"/>
          <w:bCs/>
          <w:i w:val="0"/>
          <w:iCs w:val="0"/>
          <w:szCs w:val="21"/>
        </w:rPr>
        <w:t>用意ください</w:t>
      </w:r>
      <w:r w:rsidR="00BB26BB" w:rsidRPr="008D1065">
        <w:rPr>
          <w:rStyle w:val="ac"/>
          <w:rFonts w:hint="eastAsia"/>
          <w:bCs/>
          <w:i w:val="0"/>
          <w:iCs w:val="0"/>
          <w:szCs w:val="21"/>
        </w:rPr>
        <w:t>。</w:t>
      </w:r>
      <w:r w:rsidR="00A46744">
        <w:rPr>
          <w:rStyle w:val="ac"/>
          <w:rFonts w:hint="eastAsia"/>
          <w:bCs/>
          <w:i w:val="0"/>
          <w:iCs w:val="0"/>
          <w:szCs w:val="21"/>
        </w:rPr>
        <w:t>（会場でお召し上がり頂けます）</w:t>
      </w:r>
    </w:p>
    <w:p w14:paraId="6FE19691" w14:textId="0550B256" w:rsidR="001F0DCA" w:rsidRDefault="00A46744" w:rsidP="00A46744">
      <w:pPr>
        <w:ind w:left="1701"/>
        <w:rPr>
          <w:rStyle w:val="ac"/>
          <w:bCs/>
          <w:i w:val="0"/>
          <w:iCs w:val="0"/>
          <w:szCs w:val="21"/>
        </w:rPr>
      </w:pPr>
      <w:r>
        <w:rPr>
          <w:rStyle w:val="ac"/>
          <w:bCs/>
          <w:i w:val="0"/>
          <w:iCs w:val="0"/>
          <w:szCs w:val="21"/>
        </w:rPr>
        <w:t>・</w:t>
      </w:r>
      <w:r>
        <w:rPr>
          <w:rStyle w:val="ac"/>
          <w:rFonts w:hint="eastAsia"/>
          <w:bCs/>
          <w:i w:val="0"/>
          <w:iCs w:val="0"/>
          <w:szCs w:val="21"/>
        </w:rPr>
        <w:t>ごみのお</w:t>
      </w:r>
      <w:r w:rsidR="00430F64" w:rsidRPr="008D1065">
        <w:rPr>
          <w:rStyle w:val="ac"/>
          <w:rFonts w:hint="eastAsia"/>
          <w:bCs/>
          <w:i w:val="0"/>
          <w:iCs w:val="0"/>
          <w:szCs w:val="21"/>
        </w:rPr>
        <w:t>持ち帰り</w:t>
      </w:r>
      <w:r>
        <w:rPr>
          <w:rStyle w:val="ac"/>
          <w:rFonts w:hint="eastAsia"/>
          <w:bCs/>
          <w:i w:val="0"/>
          <w:iCs w:val="0"/>
          <w:szCs w:val="21"/>
        </w:rPr>
        <w:t>にご協力をお願い致します。</w:t>
      </w:r>
    </w:p>
    <w:p w14:paraId="260BCD0B" w14:textId="2DC5D8FE" w:rsidR="00432254" w:rsidRPr="003F33FD" w:rsidRDefault="00432254" w:rsidP="00432254">
      <w:pPr>
        <w:ind w:left="1701"/>
        <w:rPr>
          <w:rStyle w:val="ac"/>
          <w:bCs/>
          <w:i w:val="0"/>
          <w:iCs w:val="0"/>
          <w:szCs w:val="21"/>
        </w:rPr>
      </w:pPr>
      <w:r w:rsidRPr="003F33FD">
        <w:rPr>
          <w:rStyle w:val="ac"/>
          <w:bCs/>
          <w:i w:val="0"/>
          <w:iCs w:val="0"/>
          <w:szCs w:val="21"/>
        </w:rPr>
        <w:t>・感染</w:t>
      </w:r>
      <w:r>
        <w:rPr>
          <w:rStyle w:val="ac"/>
          <w:bCs/>
          <w:i w:val="0"/>
          <w:iCs w:val="0"/>
          <w:szCs w:val="21"/>
        </w:rPr>
        <w:t>症予防のため、発熱・風邪症状のある方は受講をお控え下さい。</w:t>
      </w:r>
    </w:p>
    <w:p w14:paraId="02D14D08" w14:textId="27055F7D" w:rsidR="00A12209" w:rsidRPr="00553C32" w:rsidRDefault="00432254" w:rsidP="00432254">
      <w:pPr>
        <w:ind w:left="1843"/>
        <w:rPr>
          <w:rStyle w:val="ac"/>
          <w:bCs/>
          <w:i w:val="0"/>
          <w:iCs w:val="0"/>
          <w:szCs w:val="21"/>
        </w:rPr>
      </w:pPr>
      <w:r w:rsidRPr="00553C32">
        <w:rPr>
          <w:rStyle w:val="ac"/>
          <w:bCs/>
          <w:i w:val="0"/>
          <w:iCs w:val="0"/>
          <w:szCs w:val="21"/>
        </w:rPr>
        <w:t>また</w:t>
      </w:r>
      <w:r w:rsidR="00A12209" w:rsidRPr="00553C32">
        <w:rPr>
          <w:rStyle w:val="ac"/>
          <w:bCs/>
          <w:i w:val="0"/>
          <w:iCs w:val="0"/>
          <w:szCs w:val="21"/>
        </w:rPr>
        <w:t>受付時の検温・会場でのマスクの着用にご協力をお願い致します。</w:t>
      </w:r>
    </w:p>
    <w:p w14:paraId="3C5A2878" w14:textId="33BA07FD" w:rsidR="001F0DCA" w:rsidRPr="00553C32" w:rsidRDefault="001F0DCA" w:rsidP="001F0DCA">
      <w:pPr>
        <w:rPr>
          <w:bCs/>
        </w:rPr>
      </w:pPr>
    </w:p>
    <w:p w14:paraId="534BBC7A" w14:textId="7459C6D7" w:rsidR="001F0DCA" w:rsidRDefault="00757433" w:rsidP="001C50D4">
      <w:r>
        <w:rPr>
          <w:rFonts w:hint="eastAsia"/>
        </w:rPr>
        <w:t>11</w:t>
      </w:r>
      <w:r w:rsidR="00A80903" w:rsidRPr="008D1065">
        <w:rPr>
          <w:rFonts w:hint="eastAsia"/>
        </w:rPr>
        <w:t>．</w:t>
      </w:r>
      <w:r w:rsidR="001F0DCA">
        <w:rPr>
          <w:rFonts w:hint="eastAsia"/>
        </w:rPr>
        <w:t>問い合せ先　〒</w:t>
      </w:r>
      <w:r w:rsidR="001F0DCA">
        <w:rPr>
          <w:rFonts w:hint="eastAsia"/>
        </w:rPr>
        <w:t>260</w:t>
      </w:r>
      <w:r w:rsidR="001F0DCA">
        <w:rPr>
          <w:rFonts w:hint="eastAsia"/>
        </w:rPr>
        <w:t>－</w:t>
      </w:r>
      <w:r w:rsidR="001F0DCA">
        <w:rPr>
          <w:rFonts w:hint="eastAsia"/>
        </w:rPr>
        <w:t>0026</w:t>
      </w:r>
      <w:r w:rsidR="001F0DCA">
        <w:rPr>
          <w:rFonts w:hint="eastAsia"/>
        </w:rPr>
        <w:t xml:space="preserve">　千葉市中央区千葉港４－</w:t>
      </w:r>
      <w:r w:rsidR="000A1C53">
        <w:rPr>
          <w:rFonts w:hint="eastAsia"/>
        </w:rPr>
        <w:t>５</w:t>
      </w:r>
      <w:r w:rsidR="001F0DCA">
        <w:rPr>
          <w:rFonts w:hint="eastAsia"/>
        </w:rPr>
        <w:t xml:space="preserve">　　</w:t>
      </w:r>
      <w:r w:rsidR="001F0DCA" w:rsidRPr="000A1C53">
        <w:rPr>
          <w:rFonts w:hint="eastAsia"/>
          <w:color w:val="000000" w:themeColor="text1"/>
        </w:rPr>
        <w:t>千</w:t>
      </w:r>
      <w:r w:rsidR="000A1C53" w:rsidRPr="000A1C53">
        <w:rPr>
          <w:rFonts w:hint="eastAsia"/>
          <w:color w:val="000000" w:themeColor="text1"/>
        </w:rPr>
        <w:t>葉県社会福祉センター５</w:t>
      </w:r>
      <w:r w:rsidR="001F0DCA" w:rsidRPr="000A1C53">
        <w:rPr>
          <w:rFonts w:hint="eastAsia"/>
          <w:color w:val="000000" w:themeColor="text1"/>
        </w:rPr>
        <w:t>Ｆ</w:t>
      </w:r>
    </w:p>
    <w:p w14:paraId="1B8A8397" w14:textId="32516E86" w:rsidR="001F0DCA" w:rsidRPr="004E0260" w:rsidRDefault="001F0DCA" w:rsidP="0050346B">
      <w:pPr>
        <w:ind w:left="3119"/>
      </w:pPr>
      <w:r>
        <w:rPr>
          <w:rFonts w:hint="eastAsia"/>
        </w:rPr>
        <w:t xml:space="preserve">一般社団法人　千葉県介護福祉士会　</w:t>
      </w:r>
    </w:p>
    <w:p w14:paraId="2BE70795" w14:textId="3585EE26" w:rsidR="001F0DCA" w:rsidRDefault="001F0DCA" w:rsidP="0050346B">
      <w:pPr>
        <w:ind w:left="3119"/>
      </w:pPr>
      <w:r>
        <w:rPr>
          <w:rFonts w:hint="eastAsia"/>
        </w:rPr>
        <w:t>TEL</w:t>
      </w:r>
      <w:r>
        <w:rPr>
          <w:rFonts w:hint="eastAsia"/>
        </w:rPr>
        <w:t xml:space="preserve">：０４３－２４８－１４５１　</w:t>
      </w:r>
      <w:r>
        <w:rPr>
          <w:rFonts w:hint="eastAsia"/>
        </w:rPr>
        <w:t>FAX</w:t>
      </w:r>
      <w:r>
        <w:rPr>
          <w:rFonts w:hint="eastAsia"/>
        </w:rPr>
        <w:t>：０４３－２４８－１５１５</w:t>
      </w:r>
    </w:p>
    <w:p w14:paraId="591A9CCB" w14:textId="5FE773A1" w:rsidR="001F0DCA" w:rsidRPr="001F0DCA" w:rsidRDefault="0050346B" w:rsidP="0050346B">
      <w:pPr>
        <w:ind w:left="3119"/>
        <w:jc w:val="left"/>
      </w:pPr>
      <w:r>
        <w:rPr>
          <w:rFonts w:hint="eastAsia"/>
        </w:rPr>
        <w:t>E</w:t>
      </w:r>
      <w:r w:rsidR="001F0DCA">
        <w:rPr>
          <w:rFonts w:hint="eastAsia"/>
        </w:rPr>
        <w:t>－</w:t>
      </w:r>
      <w:r w:rsidR="001F0DCA">
        <w:rPr>
          <w:rFonts w:hint="eastAsia"/>
        </w:rPr>
        <w:t>mail</w:t>
      </w:r>
      <w:r w:rsidR="001F0DCA">
        <w:rPr>
          <w:rFonts w:hint="eastAsia"/>
        </w:rPr>
        <w:t>：</w:t>
      </w:r>
      <w:r w:rsidR="001F0DCA" w:rsidRPr="00350D05">
        <w:t>kai5niji@poem.ocn.ne.jp</w:t>
      </w:r>
    </w:p>
    <w:p w14:paraId="6CFE0464" w14:textId="77777777" w:rsidR="001F0DCA" w:rsidRDefault="001F0DCA" w:rsidP="00AC1C79">
      <w:pPr>
        <w:spacing w:line="0" w:lineRule="atLeast"/>
        <w:jc w:val="left"/>
        <w:rPr>
          <w:rFonts w:asciiTheme="majorEastAsia" w:eastAsiaTheme="majorEastAsia" w:hAnsiTheme="majorEastAsia" w:cs="Times New Roman"/>
          <w:sz w:val="22"/>
        </w:rPr>
      </w:pPr>
    </w:p>
    <w:p w14:paraId="67FB58B3" w14:textId="1A66E617" w:rsidR="001F0DCA" w:rsidRDefault="001F0DCA" w:rsidP="00AC1C79">
      <w:pPr>
        <w:spacing w:line="0" w:lineRule="atLeast"/>
        <w:jc w:val="left"/>
        <w:rPr>
          <w:rFonts w:asciiTheme="majorEastAsia" w:eastAsiaTheme="majorEastAsia" w:hAnsiTheme="majorEastAsia" w:cs="Times New Roman"/>
          <w:sz w:val="22"/>
        </w:rPr>
      </w:pPr>
    </w:p>
    <w:p w14:paraId="7895C091" w14:textId="24096E11" w:rsidR="00BF753D" w:rsidRDefault="00BF753D" w:rsidP="00AC1C79">
      <w:pPr>
        <w:spacing w:line="0" w:lineRule="atLeast"/>
        <w:jc w:val="left"/>
        <w:rPr>
          <w:rFonts w:asciiTheme="majorEastAsia" w:eastAsiaTheme="majorEastAsia" w:hAnsiTheme="majorEastAsia" w:cs="Times New Roman"/>
          <w:sz w:val="22"/>
        </w:rPr>
      </w:pPr>
    </w:p>
    <w:p w14:paraId="18D05187" w14:textId="0AD4693C" w:rsidR="00BF753D" w:rsidRDefault="00BF753D" w:rsidP="00AC1C79">
      <w:pPr>
        <w:spacing w:line="0" w:lineRule="atLeast"/>
        <w:jc w:val="left"/>
        <w:rPr>
          <w:rFonts w:asciiTheme="majorEastAsia" w:eastAsiaTheme="majorEastAsia" w:hAnsiTheme="majorEastAsia" w:cs="Times New Roman"/>
          <w:sz w:val="22"/>
        </w:rPr>
      </w:pPr>
    </w:p>
    <w:p w14:paraId="11D5D753" w14:textId="53B24B4A" w:rsidR="00BF753D" w:rsidRDefault="00BF753D" w:rsidP="00AC1C79">
      <w:pPr>
        <w:spacing w:line="0" w:lineRule="atLeast"/>
        <w:jc w:val="left"/>
        <w:rPr>
          <w:rFonts w:asciiTheme="majorEastAsia" w:eastAsiaTheme="majorEastAsia" w:hAnsiTheme="majorEastAsia" w:cs="Times New Roman"/>
          <w:sz w:val="22"/>
        </w:rPr>
      </w:pPr>
    </w:p>
    <w:p w14:paraId="79FF424D" w14:textId="509F7DCE" w:rsidR="00BF753D" w:rsidRDefault="00BF753D" w:rsidP="00AC1C79">
      <w:pPr>
        <w:spacing w:line="0" w:lineRule="atLeast"/>
        <w:jc w:val="left"/>
        <w:rPr>
          <w:rFonts w:asciiTheme="majorEastAsia" w:eastAsiaTheme="majorEastAsia" w:hAnsiTheme="majorEastAsia" w:cs="Times New Roman"/>
          <w:sz w:val="22"/>
        </w:rPr>
      </w:pPr>
    </w:p>
    <w:p w14:paraId="11AA2F2A" w14:textId="48E0243E" w:rsidR="00BF753D" w:rsidRDefault="00BF753D" w:rsidP="00AC1C79">
      <w:pPr>
        <w:spacing w:line="0" w:lineRule="atLeast"/>
        <w:jc w:val="left"/>
        <w:rPr>
          <w:rFonts w:asciiTheme="majorEastAsia" w:eastAsiaTheme="majorEastAsia" w:hAnsiTheme="majorEastAsia" w:cs="Times New Roman"/>
          <w:sz w:val="22"/>
        </w:rPr>
      </w:pPr>
    </w:p>
    <w:p w14:paraId="59DB2B06" w14:textId="480E707A" w:rsidR="00BF753D" w:rsidRDefault="00BF753D" w:rsidP="00AC1C79">
      <w:pPr>
        <w:spacing w:line="0" w:lineRule="atLeast"/>
        <w:jc w:val="left"/>
        <w:rPr>
          <w:rFonts w:asciiTheme="majorEastAsia" w:eastAsiaTheme="majorEastAsia" w:hAnsiTheme="majorEastAsia" w:cs="Times New Roman"/>
          <w:sz w:val="22"/>
        </w:rPr>
      </w:pPr>
    </w:p>
    <w:p w14:paraId="6CFDD65A" w14:textId="61153953" w:rsidR="00BF753D" w:rsidRDefault="00BF753D" w:rsidP="00AC1C79">
      <w:pPr>
        <w:spacing w:line="0" w:lineRule="atLeast"/>
        <w:jc w:val="left"/>
        <w:rPr>
          <w:rFonts w:asciiTheme="majorEastAsia" w:eastAsiaTheme="majorEastAsia" w:hAnsiTheme="majorEastAsia" w:cs="Times New Roman"/>
          <w:sz w:val="22"/>
        </w:rPr>
      </w:pPr>
    </w:p>
    <w:p w14:paraId="0644FE19" w14:textId="1FD4A980" w:rsidR="00BF753D" w:rsidRDefault="00BF753D" w:rsidP="00AC1C79">
      <w:pPr>
        <w:spacing w:line="0" w:lineRule="atLeast"/>
        <w:jc w:val="left"/>
        <w:rPr>
          <w:rFonts w:asciiTheme="majorEastAsia" w:eastAsiaTheme="majorEastAsia" w:hAnsiTheme="majorEastAsia" w:cs="Times New Roman"/>
          <w:sz w:val="22"/>
        </w:rPr>
      </w:pPr>
    </w:p>
    <w:p w14:paraId="3C77519E" w14:textId="4882E421" w:rsidR="00BF753D" w:rsidRDefault="00BF753D" w:rsidP="00AC1C79">
      <w:pPr>
        <w:spacing w:line="0" w:lineRule="atLeast"/>
        <w:jc w:val="left"/>
        <w:rPr>
          <w:rFonts w:asciiTheme="majorEastAsia" w:eastAsiaTheme="majorEastAsia" w:hAnsiTheme="majorEastAsia" w:cs="Times New Roman"/>
          <w:sz w:val="22"/>
        </w:rPr>
      </w:pPr>
    </w:p>
    <w:p w14:paraId="607695A3" w14:textId="40576B47" w:rsidR="00BF753D" w:rsidRDefault="00BF753D" w:rsidP="00AC1C79">
      <w:pPr>
        <w:spacing w:line="0" w:lineRule="atLeast"/>
        <w:jc w:val="left"/>
        <w:rPr>
          <w:rFonts w:asciiTheme="majorEastAsia" w:eastAsiaTheme="majorEastAsia" w:hAnsiTheme="majorEastAsia" w:cs="Times New Roman"/>
          <w:sz w:val="22"/>
        </w:rPr>
      </w:pPr>
    </w:p>
    <w:p w14:paraId="74BB4D32" w14:textId="508D5F2A" w:rsidR="00BF753D" w:rsidRDefault="00BF753D" w:rsidP="00AC1C79">
      <w:pPr>
        <w:spacing w:line="0" w:lineRule="atLeast"/>
        <w:jc w:val="left"/>
        <w:rPr>
          <w:rFonts w:asciiTheme="majorEastAsia" w:eastAsiaTheme="majorEastAsia" w:hAnsiTheme="majorEastAsia" w:cs="Times New Roman"/>
          <w:sz w:val="22"/>
        </w:rPr>
      </w:pPr>
    </w:p>
    <w:p w14:paraId="03171A81" w14:textId="77777777" w:rsidR="000A1C53" w:rsidRDefault="000A1C53" w:rsidP="00AC1C79">
      <w:pPr>
        <w:spacing w:line="0" w:lineRule="atLeast"/>
        <w:jc w:val="left"/>
        <w:rPr>
          <w:rFonts w:asciiTheme="majorEastAsia" w:eastAsiaTheme="majorEastAsia" w:hAnsiTheme="majorEastAsia" w:cs="Times New Roman"/>
          <w:sz w:val="22"/>
        </w:rPr>
      </w:pPr>
    </w:p>
    <w:p w14:paraId="1E3B57CA" w14:textId="77777777" w:rsidR="00A35CC8" w:rsidRDefault="00A35CC8" w:rsidP="00AC1C79">
      <w:pPr>
        <w:spacing w:line="0" w:lineRule="atLeast"/>
        <w:jc w:val="left"/>
        <w:rPr>
          <w:rFonts w:asciiTheme="majorEastAsia" w:eastAsiaTheme="majorEastAsia" w:hAnsiTheme="majorEastAsia" w:cs="Times New Roman"/>
          <w:sz w:val="22"/>
        </w:rPr>
      </w:pPr>
    </w:p>
    <w:p w14:paraId="65A397FA" w14:textId="77777777" w:rsidR="00A35CC8" w:rsidRDefault="00A35CC8" w:rsidP="00AC1C79">
      <w:pPr>
        <w:spacing w:line="0" w:lineRule="atLeast"/>
        <w:jc w:val="left"/>
        <w:rPr>
          <w:rFonts w:asciiTheme="majorEastAsia" w:eastAsiaTheme="majorEastAsia" w:hAnsiTheme="majorEastAsia" w:cs="Times New Roman"/>
          <w:sz w:val="22"/>
        </w:rPr>
      </w:pPr>
    </w:p>
    <w:p w14:paraId="500A497B" w14:textId="77777777" w:rsidR="00A35CC8" w:rsidRDefault="00A35CC8" w:rsidP="00AC1C79">
      <w:pPr>
        <w:spacing w:line="0" w:lineRule="atLeast"/>
        <w:jc w:val="left"/>
        <w:rPr>
          <w:rFonts w:asciiTheme="majorEastAsia" w:eastAsiaTheme="majorEastAsia" w:hAnsiTheme="majorEastAsia" w:cs="Times New Roman"/>
          <w:sz w:val="22"/>
        </w:rPr>
      </w:pPr>
    </w:p>
    <w:p w14:paraId="286083B5" w14:textId="77777777" w:rsidR="000A1C53" w:rsidRDefault="000A1C53" w:rsidP="00AC1C79">
      <w:pPr>
        <w:spacing w:line="0" w:lineRule="atLeast"/>
        <w:jc w:val="left"/>
        <w:rPr>
          <w:rFonts w:asciiTheme="majorEastAsia" w:eastAsiaTheme="majorEastAsia" w:hAnsiTheme="majorEastAsia" w:cs="Times New Roman"/>
          <w:sz w:val="22"/>
        </w:rPr>
      </w:pPr>
    </w:p>
    <w:p w14:paraId="19A97D1E" w14:textId="77777777" w:rsidR="000A1C53" w:rsidRDefault="000A1C53" w:rsidP="00AC1C79">
      <w:pPr>
        <w:spacing w:line="0" w:lineRule="atLeast"/>
        <w:jc w:val="left"/>
        <w:rPr>
          <w:rFonts w:asciiTheme="majorEastAsia" w:eastAsiaTheme="majorEastAsia" w:hAnsiTheme="majorEastAsia" w:cs="Times New Roman"/>
          <w:sz w:val="22"/>
        </w:rPr>
      </w:pPr>
    </w:p>
    <w:p w14:paraId="4CBFDD58" w14:textId="77777777" w:rsidR="00B964B0" w:rsidRDefault="00B964B0" w:rsidP="00AC1C79">
      <w:pPr>
        <w:spacing w:line="0" w:lineRule="atLeast"/>
        <w:jc w:val="left"/>
        <w:rPr>
          <w:rFonts w:asciiTheme="majorEastAsia" w:eastAsiaTheme="majorEastAsia" w:hAnsiTheme="majorEastAsia" w:cs="Times New Roman"/>
          <w:sz w:val="22"/>
        </w:rPr>
      </w:pPr>
    </w:p>
    <w:p w14:paraId="5A88AC97" w14:textId="485210FE" w:rsidR="00BF753D" w:rsidRDefault="00BF753D" w:rsidP="00AC1C79">
      <w:pPr>
        <w:spacing w:line="0" w:lineRule="atLeast"/>
        <w:jc w:val="left"/>
        <w:rPr>
          <w:rFonts w:asciiTheme="majorEastAsia" w:eastAsiaTheme="majorEastAsia" w:hAnsiTheme="majorEastAsia" w:cs="Times New Roman"/>
          <w:sz w:val="22"/>
        </w:rPr>
      </w:pPr>
    </w:p>
    <w:p w14:paraId="0F62CEF2" w14:textId="5CA9D841" w:rsidR="00BF753D" w:rsidRDefault="00BF753D" w:rsidP="00AC1C79">
      <w:pPr>
        <w:spacing w:line="0" w:lineRule="atLeast"/>
        <w:jc w:val="left"/>
        <w:rPr>
          <w:rFonts w:asciiTheme="majorEastAsia" w:eastAsiaTheme="majorEastAsia" w:hAnsiTheme="majorEastAsia" w:cs="Times New Roman"/>
          <w:sz w:val="22"/>
        </w:rPr>
      </w:pPr>
    </w:p>
    <w:p w14:paraId="4BD8EAA6" w14:textId="736A8500" w:rsidR="006B0864" w:rsidRDefault="006B0864" w:rsidP="00757433">
      <w:r w:rsidRPr="003F33FD">
        <w:rPr>
          <w:rFonts w:hint="eastAsia"/>
        </w:rPr>
        <w:t>一般社団法人</w:t>
      </w:r>
      <w:r w:rsidR="00757433">
        <w:rPr>
          <w:rFonts w:hint="eastAsia"/>
        </w:rPr>
        <w:t xml:space="preserve"> </w:t>
      </w:r>
      <w:r w:rsidRPr="003F33FD">
        <w:rPr>
          <w:rFonts w:hint="eastAsia"/>
        </w:rPr>
        <w:t>千葉県介護福祉士会「介護職対象認知症専門職研修」（初級</w:t>
      </w:r>
      <w:r>
        <w:rPr>
          <w:rFonts w:hint="eastAsia"/>
        </w:rPr>
        <w:t>編</w:t>
      </w:r>
      <w:r w:rsidRPr="003F33FD">
        <w:rPr>
          <w:rFonts w:hint="eastAsia"/>
        </w:rPr>
        <w:t>）＜プログラム＞</w:t>
      </w:r>
    </w:p>
    <w:p w14:paraId="781E4DBC" w14:textId="77777777" w:rsidR="00DF20A9" w:rsidRPr="003F33FD" w:rsidRDefault="00DF20A9" w:rsidP="00DF20A9"/>
    <w:p w14:paraId="6D8AEAAE" w14:textId="77777777" w:rsidR="001A4AEB" w:rsidRPr="003F33FD" w:rsidRDefault="001A4AEB" w:rsidP="001A4AEB">
      <w:r w:rsidRPr="003F33FD">
        <w:rPr>
          <w:rFonts w:hint="eastAsia"/>
        </w:rPr>
        <w:t>【１日目】令和</w:t>
      </w:r>
      <w:r>
        <w:rPr>
          <w:rFonts w:hint="eastAsia"/>
        </w:rPr>
        <w:t>７</w:t>
      </w:r>
      <w:r w:rsidRPr="003F33FD">
        <w:rPr>
          <w:rFonts w:hint="eastAsia"/>
        </w:rPr>
        <w:t>年</w:t>
      </w:r>
      <w:r>
        <w:rPr>
          <w:rFonts w:hint="eastAsia"/>
        </w:rPr>
        <w:t>６</w:t>
      </w:r>
      <w:r w:rsidRPr="003F33FD">
        <w:rPr>
          <w:rFonts w:hint="eastAsia"/>
        </w:rPr>
        <w:t>月</w:t>
      </w:r>
      <w:r>
        <w:rPr>
          <w:rFonts w:hint="eastAsia"/>
        </w:rPr>
        <w:t>２９</w:t>
      </w:r>
      <w:r w:rsidRPr="003F33FD">
        <w:rPr>
          <w:rFonts w:hint="eastAsia"/>
        </w:rPr>
        <w:t>日（</w:t>
      </w:r>
      <w:r>
        <w:rPr>
          <w:rFonts w:hint="eastAsia"/>
        </w:rPr>
        <w:t>日</w:t>
      </w:r>
      <w:r w:rsidRPr="003F33FD">
        <w:rPr>
          <w:rFonts w:hint="eastAsia"/>
        </w:rPr>
        <w:t>）　　　受付９：１</w:t>
      </w:r>
      <w:r>
        <w:rPr>
          <w:rFonts w:hint="eastAsia"/>
        </w:rPr>
        <w:t>０</w:t>
      </w:r>
      <w:r w:rsidRPr="003F33FD">
        <w:rPr>
          <w:rFonts w:hint="eastAsia"/>
        </w:rPr>
        <w:t>～　　※オリエンテーション９：３</w:t>
      </w:r>
      <w:r>
        <w:rPr>
          <w:rFonts w:hint="eastAsia"/>
        </w:rPr>
        <w:t>０</w:t>
      </w:r>
      <w:r w:rsidRPr="003F33FD">
        <w:rPr>
          <w:rFonts w:hint="eastAsia"/>
        </w:rPr>
        <w:t>～</w:t>
      </w:r>
    </w:p>
    <w:p w14:paraId="055A0F33" w14:textId="77777777" w:rsidR="001A4AEB" w:rsidRPr="003F33FD" w:rsidRDefault="001A4AEB" w:rsidP="001A4AEB">
      <w:pPr>
        <w:jc w:val="right"/>
      </w:pPr>
      <w:r w:rsidRPr="003F33FD">
        <w:rPr>
          <w:rFonts w:hint="eastAsia"/>
        </w:rPr>
        <w:t>会場：千葉県社会福祉センター</w:t>
      </w:r>
      <w:r>
        <w:rPr>
          <w:rFonts w:hint="eastAsia"/>
        </w:rPr>
        <w:t>３</w:t>
      </w:r>
      <w:r w:rsidRPr="003F33FD">
        <w:rPr>
          <w:rFonts w:hint="eastAsia"/>
        </w:rPr>
        <w:t>階研修室</w:t>
      </w:r>
      <w:r>
        <w:rPr>
          <w:rFonts w:hint="eastAsia"/>
        </w:rPr>
        <w:t>D</w:t>
      </w:r>
    </w:p>
    <w:tbl>
      <w:tblPr>
        <w:tblStyle w:val="a3"/>
        <w:tblpPr w:leftFromText="142" w:rightFromText="142" w:vertAnchor="text" w:horzAnchor="margin" w:tblpY="54"/>
        <w:tblW w:w="0" w:type="auto"/>
        <w:tblLook w:val="04A0" w:firstRow="1" w:lastRow="0" w:firstColumn="1" w:lastColumn="0" w:noHBand="0" w:noVBand="1"/>
      </w:tblPr>
      <w:tblGrid>
        <w:gridCol w:w="475"/>
        <w:gridCol w:w="4907"/>
        <w:gridCol w:w="1276"/>
        <w:gridCol w:w="3084"/>
      </w:tblGrid>
      <w:tr w:rsidR="001A4AEB" w:rsidRPr="003F33FD" w14:paraId="6E58EF63" w14:textId="77777777" w:rsidTr="004F5BB5">
        <w:tc>
          <w:tcPr>
            <w:tcW w:w="5382" w:type="dxa"/>
            <w:gridSpan w:val="2"/>
          </w:tcPr>
          <w:p w14:paraId="6B05BFE9" w14:textId="77777777" w:rsidR="001A4AEB" w:rsidRPr="003F33FD" w:rsidRDefault="001A4AEB" w:rsidP="004F5BB5">
            <w:r w:rsidRPr="003F33FD">
              <w:rPr>
                <w:rFonts w:hint="eastAsia"/>
              </w:rPr>
              <w:t>＜認知症ケア＞　認知症の人の理解（２Ｈ）</w:t>
            </w:r>
          </w:p>
        </w:tc>
        <w:tc>
          <w:tcPr>
            <w:tcW w:w="1276" w:type="dxa"/>
            <w:vMerge w:val="restart"/>
          </w:tcPr>
          <w:p w14:paraId="56A04A2D" w14:textId="77777777" w:rsidR="001A4AEB" w:rsidRDefault="001A4AEB" w:rsidP="004F5BB5"/>
          <w:p w14:paraId="5E4A75FD" w14:textId="77777777" w:rsidR="001A4AEB" w:rsidRPr="003F33FD" w:rsidRDefault="001A4AEB" w:rsidP="004F5BB5">
            <w:r w:rsidRPr="003F33FD">
              <w:rPr>
                <w:rFonts w:hint="eastAsia"/>
              </w:rPr>
              <w:t>9</w:t>
            </w:r>
            <w:r w:rsidRPr="003F33FD">
              <w:rPr>
                <w:rFonts w:hint="eastAsia"/>
              </w:rPr>
              <w:t>：</w:t>
            </w:r>
            <w:r>
              <w:rPr>
                <w:rFonts w:hint="eastAsia"/>
              </w:rPr>
              <w:t>40</w:t>
            </w:r>
            <w:r w:rsidRPr="003F33FD">
              <w:rPr>
                <w:rFonts w:hint="eastAsia"/>
              </w:rPr>
              <w:t>～</w:t>
            </w:r>
          </w:p>
          <w:p w14:paraId="699D5C59" w14:textId="77777777" w:rsidR="001A4AEB" w:rsidRPr="003F33FD" w:rsidRDefault="001A4AEB" w:rsidP="004F5BB5">
            <w:pPr>
              <w:jc w:val="right"/>
            </w:pPr>
            <w:r w:rsidRPr="003F33FD">
              <w:rPr>
                <w:rFonts w:hint="eastAsia"/>
              </w:rPr>
              <w:t>11</w:t>
            </w:r>
            <w:r w:rsidRPr="003F33FD">
              <w:rPr>
                <w:rFonts w:hint="eastAsia"/>
              </w:rPr>
              <w:t>：</w:t>
            </w:r>
            <w:r>
              <w:rPr>
                <w:rFonts w:hint="eastAsia"/>
              </w:rPr>
              <w:t>50</w:t>
            </w:r>
          </w:p>
          <w:p w14:paraId="54ECC2AF" w14:textId="77777777" w:rsidR="001A4AEB" w:rsidRPr="003F33FD" w:rsidRDefault="001A4AEB" w:rsidP="004F5BB5">
            <w:pPr>
              <w:jc w:val="right"/>
              <w:rPr>
                <w:sz w:val="12"/>
                <w:szCs w:val="12"/>
              </w:rPr>
            </w:pPr>
          </w:p>
        </w:tc>
        <w:tc>
          <w:tcPr>
            <w:tcW w:w="3084" w:type="dxa"/>
            <w:vMerge w:val="restart"/>
          </w:tcPr>
          <w:p w14:paraId="19F5932F" w14:textId="77777777" w:rsidR="001A4AEB" w:rsidRPr="008D31AA" w:rsidRDefault="001A4AEB" w:rsidP="004F5BB5">
            <w:pPr>
              <w:widowControl/>
              <w:rPr>
                <w:szCs w:val="21"/>
              </w:rPr>
            </w:pPr>
            <w:r w:rsidRPr="008D31AA">
              <w:rPr>
                <w:rFonts w:hint="eastAsia"/>
                <w:szCs w:val="21"/>
              </w:rPr>
              <w:t>医療法人社団城東桐和会</w:t>
            </w:r>
          </w:p>
          <w:p w14:paraId="7D1C4338" w14:textId="77777777" w:rsidR="001A4AEB" w:rsidRDefault="001A4AEB" w:rsidP="004F5BB5">
            <w:pPr>
              <w:widowControl/>
              <w:ind w:right="210"/>
              <w:jc w:val="left"/>
              <w:rPr>
                <w:szCs w:val="21"/>
              </w:rPr>
            </w:pPr>
            <w:r w:rsidRPr="008D31AA">
              <w:rPr>
                <w:szCs w:val="21"/>
              </w:rPr>
              <w:t>タムス浦安病院</w:t>
            </w:r>
          </w:p>
          <w:p w14:paraId="404BB0AF" w14:textId="77777777" w:rsidR="001A4AEB" w:rsidRPr="008D31AA" w:rsidRDefault="001A4AEB" w:rsidP="004F5BB5">
            <w:pPr>
              <w:jc w:val="right"/>
              <w:rPr>
                <w:szCs w:val="21"/>
              </w:rPr>
            </w:pPr>
            <w:r>
              <w:rPr>
                <w:szCs w:val="21"/>
              </w:rPr>
              <w:t xml:space="preserve">院長代行　</w:t>
            </w:r>
            <w:r w:rsidRPr="008D31AA">
              <w:rPr>
                <w:szCs w:val="21"/>
              </w:rPr>
              <w:t>竹内正人氏</w:t>
            </w:r>
          </w:p>
          <w:p w14:paraId="32C5EE6F" w14:textId="77777777" w:rsidR="001A4AEB" w:rsidRPr="003F33FD" w:rsidRDefault="001A4AEB" w:rsidP="004F5BB5">
            <w:pPr>
              <w:ind w:left="-172"/>
              <w:jc w:val="right"/>
            </w:pPr>
            <w:r>
              <w:rPr>
                <w:szCs w:val="21"/>
              </w:rPr>
              <w:t>（認知症サポーター医）</w:t>
            </w:r>
          </w:p>
        </w:tc>
      </w:tr>
      <w:tr w:rsidR="001A4AEB" w:rsidRPr="003F33FD" w14:paraId="269BA28E" w14:textId="77777777" w:rsidTr="004F5BB5">
        <w:trPr>
          <w:trHeight w:val="330"/>
        </w:trPr>
        <w:tc>
          <w:tcPr>
            <w:tcW w:w="475" w:type="dxa"/>
            <w:vMerge w:val="restart"/>
          </w:tcPr>
          <w:p w14:paraId="64E4ABB6" w14:textId="77777777" w:rsidR="001A4AEB" w:rsidRPr="003F33FD" w:rsidRDefault="001A4AEB" w:rsidP="004F5BB5">
            <w:r w:rsidRPr="003F33FD">
              <w:rPr>
                <w:rFonts w:hint="eastAsia"/>
              </w:rPr>
              <w:t>内容</w:t>
            </w:r>
          </w:p>
        </w:tc>
        <w:tc>
          <w:tcPr>
            <w:tcW w:w="4907" w:type="dxa"/>
          </w:tcPr>
          <w:p w14:paraId="339C63F9" w14:textId="77777777" w:rsidR="001A4AEB" w:rsidRPr="003F33FD" w:rsidRDefault="001A4AEB" w:rsidP="004F5BB5">
            <w:r w:rsidRPr="003F33FD">
              <w:rPr>
                <w:rFonts w:ascii="ＭＳ 明朝" w:eastAsia="ＭＳ 明朝" w:hAnsi="ＭＳ 明朝" w:hint="eastAsia"/>
                <w:szCs w:val="21"/>
              </w:rPr>
              <w:t>現場で役立つ医学的知識（基礎編）</w:t>
            </w:r>
          </w:p>
        </w:tc>
        <w:tc>
          <w:tcPr>
            <w:tcW w:w="1276" w:type="dxa"/>
            <w:vMerge/>
          </w:tcPr>
          <w:p w14:paraId="11B40ECB" w14:textId="77777777" w:rsidR="001A4AEB" w:rsidRPr="003F33FD" w:rsidRDefault="001A4AEB" w:rsidP="004F5BB5"/>
        </w:tc>
        <w:tc>
          <w:tcPr>
            <w:tcW w:w="3084" w:type="dxa"/>
            <w:vMerge/>
          </w:tcPr>
          <w:p w14:paraId="43A8323A" w14:textId="77777777" w:rsidR="001A4AEB" w:rsidRPr="003F33FD" w:rsidRDefault="001A4AEB" w:rsidP="004F5BB5"/>
        </w:tc>
      </w:tr>
      <w:tr w:rsidR="001A4AEB" w:rsidRPr="003F33FD" w14:paraId="49DD84A2" w14:textId="77777777" w:rsidTr="004F5BB5">
        <w:trPr>
          <w:trHeight w:val="266"/>
        </w:trPr>
        <w:tc>
          <w:tcPr>
            <w:tcW w:w="475" w:type="dxa"/>
            <w:vMerge/>
          </w:tcPr>
          <w:p w14:paraId="3BB7E000" w14:textId="77777777" w:rsidR="001A4AEB" w:rsidRPr="003F33FD" w:rsidRDefault="001A4AEB" w:rsidP="004F5BB5"/>
        </w:tc>
        <w:tc>
          <w:tcPr>
            <w:tcW w:w="4907" w:type="dxa"/>
          </w:tcPr>
          <w:p w14:paraId="1819459B" w14:textId="77777777" w:rsidR="001A4AEB" w:rsidRPr="003F33FD" w:rsidRDefault="001A4AEB" w:rsidP="004F5BB5">
            <w:r w:rsidRPr="003F33FD">
              <w:rPr>
                <w:rFonts w:ascii="ＭＳ 明朝" w:eastAsia="ＭＳ 明朝" w:hAnsi="ＭＳ 明朝" w:hint="eastAsia"/>
                <w:szCs w:val="21"/>
              </w:rPr>
              <w:t>中核症状・BPSD（心理症状と行動症状）の理解</w:t>
            </w:r>
          </w:p>
        </w:tc>
        <w:tc>
          <w:tcPr>
            <w:tcW w:w="1276" w:type="dxa"/>
            <w:vMerge/>
          </w:tcPr>
          <w:p w14:paraId="1C900A7A" w14:textId="77777777" w:rsidR="001A4AEB" w:rsidRPr="003F33FD" w:rsidRDefault="001A4AEB" w:rsidP="004F5BB5"/>
        </w:tc>
        <w:tc>
          <w:tcPr>
            <w:tcW w:w="3084" w:type="dxa"/>
            <w:vMerge/>
          </w:tcPr>
          <w:p w14:paraId="5CEEA284" w14:textId="77777777" w:rsidR="001A4AEB" w:rsidRPr="003F33FD" w:rsidRDefault="001A4AEB" w:rsidP="004F5BB5"/>
        </w:tc>
      </w:tr>
      <w:tr w:rsidR="001A4AEB" w:rsidRPr="003F33FD" w14:paraId="746D865C" w14:textId="77777777" w:rsidTr="004F5BB5">
        <w:trPr>
          <w:trHeight w:val="351"/>
        </w:trPr>
        <w:tc>
          <w:tcPr>
            <w:tcW w:w="475" w:type="dxa"/>
            <w:vMerge/>
          </w:tcPr>
          <w:p w14:paraId="52361D28" w14:textId="77777777" w:rsidR="001A4AEB" w:rsidRPr="003F33FD" w:rsidRDefault="001A4AEB" w:rsidP="004F5BB5"/>
        </w:tc>
        <w:tc>
          <w:tcPr>
            <w:tcW w:w="4907" w:type="dxa"/>
          </w:tcPr>
          <w:p w14:paraId="01096D5D" w14:textId="77777777" w:rsidR="001A4AEB" w:rsidRPr="003F33FD" w:rsidRDefault="001A4AEB" w:rsidP="004F5BB5">
            <w:r w:rsidRPr="003F33FD">
              <w:rPr>
                <w:rFonts w:ascii="ＭＳ 明朝" w:eastAsia="ＭＳ 明朝" w:hAnsi="ＭＳ 明朝" w:hint="eastAsia"/>
                <w:szCs w:val="21"/>
              </w:rPr>
              <w:t>認知症の人の経過と理解の仕方</w:t>
            </w:r>
          </w:p>
        </w:tc>
        <w:tc>
          <w:tcPr>
            <w:tcW w:w="1276" w:type="dxa"/>
            <w:vMerge/>
          </w:tcPr>
          <w:p w14:paraId="61B5367D" w14:textId="77777777" w:rsidR="001A4AEB" w:rsidRPr="003F33FD" w:rsidRDefault="001A4AEB" w:rsidP="004F5BB5"/>
        </w:tc>
        <w:tc>
          <w:tcPr>
            <w:tcW w:w="3084" w:type="dxa"/>
            <w:vMerge/>
          </w:tcPr>
          <w:p w14:paraId="7FF851F8" w14:textId="77777777" w:rsidR="001A4AEB" w:rsidRPr="003F33FD" w:rsidRDefault="001A4AEB" w:rsidP="004F5BB5"/>
        </w:tc>
      </w:tr>
      <w:tr w:rsidR="001A4AEB" w:rsidRPr="003F33FD" w14:paraId="2C20D834" w14:textId="77777777" w:rsidTr="004F5BB5">
        <w:trPr>
          <w:trHeight w:val="326"/>
        </w:trPr>
        <w:tc>
          <w:tcPr>
            <w:tcW w:w="9742" w:type="dxa"/>
            <w:gridSpan w:val="4"/>
          </w:tcPr>
          <w:p w14:paraId="28C86D96" w14:textId="77777777" w:rsidR="001A4AEB" w:rsidRPr="003F33FD" w:rsidRDefault="001A4AEB" w:rsidP="004F5BB5">
            <w:pPr>
              <w:jc w:val="center"/>
            </w:pPr>
            <w:r w:rsidRPr="003F33FD">
              <w:rPr>
                <w:rFonts w:hint="eastAsia"/>
              </w:rPr>
              <w:t xml:space="preserve">昼休憩　　　　　　　　　　</w:t>
            </w:r>
            <w:r w:rsidRPr="003F33FD">
              <w:rPr>
                <w:rFonts w:hint="eastAsia"/>
              </w:rPr>
              <w:t>11</w:t>
            </w:r>
            <w:r w:rsidRPr="003F33FD">
              <w:rPr>
                <w:rFonts w:hint="eastAsia"/>
              </w:rPr>
              <w:t>：</w:t>
            </w:r>
            <w:r w:rsidRPr="003F33FD">
              <w:rPr>
                <w:rFonts w:hint="eastAsia"/>
              </w:rPr>
              <w:t>5</w:t>
            </w:r>
            <w:r>
              <w:rPr>
                <w:rFonts w:hint="eastAsia"/>
              </w:rPr>
              <w:t>0</w:t>
            </w:r>
            <w:r w:rsidRPr="003F33FD">
              <w:rPr>
                <w:rFonts w:hint="eastAsia"/>
              </w:rPr>
              <w:t>～</w:t>
            </w:r>
            <w:r w:rsidRPr="003F33FD">
              <w:rPr>
                <w:rFonts w:hint="eastAsia"/>
              </w:rPr>
              <w:t>12</w:t>
            </w:r>
            <w:r w:rsidRPr="003F33FD">
              <w:rPr>
                <w:rFonts w:hint="eastAsia"/>
              </w:rPr>
              <w:t>：</w:t>
            </w:r>
            <w:r>
              <w:rPr>
                <w:rFonts w:hint="eastAsia"/>
              </w:rPr>
              <w:t>50</w:t>
            </w:r>
          </w:p>
        </w:tc>
      </w:tr>
      <w:tr w:rsidR="001A4AEB" w:rsidRPr="003F33FD" w14:paraId="0F09292E" w14:textId="77777777" w:rsidTr="004F5BB5">
        <w:trPr>
          <w:trHeight w:val="351"/>
        </w:trPr>
        <w:tc>
          <w:tcPr>
            <w:tcW w:w="5382" w:type="dxa"/>
            <w:gridSpan w:val="2"/>
          </w:tcPr>
          <w:p w14:paraId="03130C06" w14:textId="77777777" w:rsidR="001A4AEB" w:rsidRPr="003F33FD" w:rsidRDefault="001A4AEB" w:rsidP="004F5BB5">
            <w:r w:rsidRPr="003F33FD">
              <w:rPr>
                <w:rFonts w:ascii="ＭＳ 明朝" w:eastAsia="ＭＳ 明朝" w:hAnsi="ＭＳ 明朝" w:hint="eastAsia"/>
                <w:szCs w:val="21"/>
              </w:rPr>
              <w:t>＜認知症ケア＞　認知症ケアの基本（1.5Ｈ）</w:t>
            </w:r>
          </w:p>
        </w:tc>
        <w:tc>
          <w:tcPr>
            <w:tcW w:w="1276" w:type="dxa"/>
            <w:vMerge w:val="restart"/>
          </w:tcPr>
          <w:p w14:paraId="0CC10073" w14:textId="77777777" w:rsidR="001A4AEB" w:rsidRDefault="001A4AEB" w:rsidP="004F5BB5"/>
          <w:p w14:paraId="633AED15" w14:textId="77777777" w:rsidR="001A4AEB" w:rsidRPr="003F33FD" w:rsidRDefault="001A4AEB" w:rsidP="004F5BB5">
            <w:r w:rsidRPr="003F33FD">
              <w:rPr>
                <w:rFonts w:hint="eastAsia"/>
              </w:rPr>
              <w:t>12</w:t>
            </w:r>
            <w:r w:rsidRPr="003F33FD">
              <w:rPr>
                <w:rFonts w:hint="eastAsia"/>
              </w:rPr>
              <w:t>：</w:t>
            </w:r>
            <w:r>
              <w:rPr>
                <w:rFonts w:hint="eastAsia"/>
              </w:rPr>
              <w:t>5</w:t>
            </w:r>
            <w:r w:rsidRPr="003F33FD">
              <w:rPr>
                <w:rFonts w:hint="eastAsia"/>
              </w:rPr>
              <w:t>0</w:t>
            </w:r>
            <w:r w:rsidRPr="003F33FD">
              <w:rPr>
                <w:rFonts w:hint="eastAsia"/>
              </w:rPr>
              <w:t>～</w:t>
            </w:r>
          </w:p>
          <w:p w14:paraId="66A61D07" w14:textId="77777777" w:rsidR="001A4AEB" w:rsidRPr="003F33FD" w:rsidRDefault="001A4AEB" w:rsidP="004F5BB5">
            <w:r w:rsidRPr="003F33FD">
              <w:rPr>
                <w:rFonts w:hint="eastAsia"/>
              </w:rPr>
              <w:t xml:space="preserve">　　</w:t>
            </w:r>
            <w:r w:rsidRPr="003F33FD">
              <w:rPr>
                <w:rFonts w:hint="eastAsia"/>
              </w:rPr>
              <w:t>14</w:t>
            </w:r>
            <w:r w:rsidRPr="003F33FD">
              <w:rPr>
                <w:rFonts w:hint="eastAsia"/>
              </w:rPr>
              <w:t>：</w:t>
            </w:r>
            <w:r>
              <w:rPr>
                <w:rFonts w:hint="eastAsia"/>
              </w:rPr>
              <w:t>20</w:t>
            </w:r>
          </w:p>
        </w:tc>
        <w:tc>
          <w:tcPr>
            <w:tcW w:w="3084" w:type="dxa"/>
            <w:vMerge w:val="restart"/>
          </w:tcPr>
          <w:p w14:paraId="0DB4815E" w14:textId="77777777" w:rsidR="001A4AEB" w:rsidRPr="003F33FD" w:rsidRDefault="001A4AEB" w:rsidP="004F5BB5">
            <w:pPr>
              <w:rPr>
                <w:szCs w:val="21"/>
              </w:rPr>
            </w:pPr>
            <w:r w:rsidRPr="003F33FD">
              <w:rPr>
                <w:rFonts w:hint="eastAsia"/>
                <w:szCs w:val="21"/>
              </w:rPr>
              <w:t>千葉県介護福祉士会</w:t>
            </w:r>
          </w:p>
          <w:p w14:paraId="60D3B53C" w14:textId="77777777" w:rsidR="001A4AEB" w:rsidRDefault="001A4AEB" w:rsidP="004F5BB5">
            <w:pPr>
              <w:jc w:val="right"/>
              <w:rPr>
                <w:szCs w:val="21"/>
              </w:rPr>
            </w:pPr>
            <w:r w:rsidRPr="003F33FD">
              <w:rPr>
                <w:szCs w:val="21"/>
              </w:rPr>
              <w:t>椎名淳一会員</w:t>
            </w:r>
          </w:p>
          <w:p w14:paraId="34DCA094" w14:textId="77777777" w:rsidR="001A4AEB" w:rsidRPr="003F33FD" w:rsidRDefault="001A4AEB" w:rsidP="004F5BB5">
            <w:pPr>
              <w:jc w:val="right"/>
            </w:pPr>
            <w:r>
              <w:rPr>
                <w:rFonts w:hint="eastAsia"/>
              </w:rPr>
              <w:t>（認知症介護指導者）</w:t>
            </w:r>
          </w:p>
        </w:tc>
      </w:tr>
      <w:tr w:rsidR="001A4AEB" w:rsidRPr="003F33FD" w14:paraId="1535C478" w14:textId="77777777" w:rsidTr="004F5BB5">
        <w:trPr>
          <w:trHeight w:val="301"/>
        </w:trPr>
        <w:tc>
          <w:tcPr>
            <w:tcW w:w="475" w:type="dxa"/>
            <w:vMerge w:val="restart"/>
          </w:tcPr>
          <w:p w14:paraId="6D7D9443" w14:textId="77777777" w:rsidR="001A4AEB" w:rsidRPr="003F33FD" w:rsidRDefault="001A4AEB" w:rsidP="004F5BB5">
            <w:r w:rsidRPr="003F33FD">
              <w:t>内容</w:t>
            </w:r>
          </w:p>
        </w:tc>
        <w:tc>
          <w:tcPr>
            <w:tcW w:w="4907" w:type="dxa"/>
          </w:tcPr>
          <w:p w14:paraId="05ADC448" w14:textId="77777777" w:rsidR="001A4AEB" w:rsidRPr="003F33FD" w:rsidRDefault="001A4AEB" w:rsidP="004F5BB5">
            <w:r w:rsidRPr="003F33FD">
              <w:rPr>
                <w:rFonts w:ascii="ＭＳ 明朝" w:eastAsia="ＭＳ 明朝" w:hAnsi="ＭＳ 明朝" w:hint="eastAsia"/>
                <w:szCs w:val="21"/>
              </w:rPr>
              <w:t>基本的なケア</w:t>
            </w:r>
          </w:p>
        </w:tc>
        <w:tc>
          <w:tcPr>
            <w:tcW w:w="1276" w:type="dxa"/>
            <w:vMerge/>
          </w:tcPr>
          <w:p w14:paraId="764FAE08" w14:textId="77777777" w:rsidR="001A4AEB" w:rsidRPr="003F33FD" w:rsidRDefault="001A4AEB" w:rsidP="004F5BB5"/>
        </w:tc>
        <w:tc>
          <w:tcPr>
            <w:tcW w:w="3084" w:type="dxa"/>
            <w:vMerge/>
          </w:tcPr>
          <w:p w14:paraId="69D46BBB" w14:textId="77777777" w:rsidR="001A4AEB" w:rsidRPr="003F33FD" w:rsidRDefault="001A4AEB" w:rsidP="004F5BB5"/>
        </w:tc>
      </w:tr>
      <w:tr w:rsidR="001A4AEB" w:rsidRPr="003F33FD" w14:paraId="6726D732" w14:textId="77777777" w:rsidTr="004F5BB5">
        <w:trPr>
          <w:trHeight w:val="268"/>
        </w:trPr>
        <w:tc>
          <w:tcPr>
            <w:tcW w:w="475" w:type="dxa"/>
            <w:vMerge/>
          </w:tcPr>
          <w:p w14:paraId="4ABEF9C6" w14:textId="77777777" w:rsidR="001A4AEB" w:rsidRPr="003F33FD" w:rsidRDefault="001A4AEB" w:rsidP="004F5BB5"/>
        </w:tc>
        <w:tc>
          <w:tcPr>
            <w:tcW w:w="4907" w:type="dxa"/>
          </w:tcPr>
          <w:p w14:paraId="1B80F407" w14:textId="77777777" w:rsidR="001A4AEB" w:rsidRPr="003F33FD" w:rsidRDefault="001A4AEB" w:rsidP="004F5BB5">
            <w:r w:rsidRPr="003F33FD">
              <w:rPr>
                <w:rFonts w:ascii="ＭＳ 明朝" w:eastAsia="ＭＳ 明朝" w:hAnsi="ＭＳ 明朝" w:hint="eastAsia"/>
                <w:szCs w:val="21"/>
              </w:rPr>
              <w:t>認知症タイプ別ケア分類</w:t>
            </w:r>
          </w:p>
        </w:tc>
        <w:tc>
          <w:tcPr>
            <w:tcW w:w="1276" w:type="dxa"/>
            <w:vMerge/>
          </w:tcPr>
          <w:p w14:paraId="3D1E74E1" w14:textId="77777777" w:rsidR="001A4AEB" w:rsidRPr="003F33FD" w:rsidRDefault="001A4AEB" w:rsidP="004F5BB5"/>
        </w:tc>
        <w:tc>
          <w:tcPr>
            <w:tcW w:w="3084" w:type="dxa"/>
            <w:vMerge/>
          </w:tcPr>
          <w:p w14:paraId="5476A864" w14:textId="77777777" w:rsidR="001A4AEB" w:rsidRPr="003F33FD" w:rsidRDefault="001A4AEB" w:rsidP="004F5BB5"/>
        </w:tc>
      </w:tr>
      <w:tr w:rsidR="001A4AEB" w:rsidRPr="003F33FD" w14:paraId="0692E885" w14:textId="77777777" w:rsidTr="004F5BB5">
        <w:trPr>
          <w:trHeight w:val="290"/>
        </w:trPr>
        <w:tc>
          <w:tcPr>
            <w:tcW w:w="475" w:type="dxa"/>
            <w:vMerge/>
          </w:tcPr>
          <w:p w14:paraId="581A9552" w14:textId="77777777" w:rsidR="001A4AEB" w:rsidRPr="003F33FD" w:rsidRDefault="001A4AEB" w:rsidP="004F5BB5"/>
        </w:tc>
        <w:tc>
          <w:tcPr>
            <w:tcW w:w="4907" w:type="dxa"/>
          </w:tcPr>
          <w:p w14:paraId="0EDF43CF" w14:textId="77777777" w:rsidR="001A4AEB" w:rsidRPr="003F33FD" w:rsidRDefault="001A4AEB" w:rsidP="004F5BB5">
            <w:r w:rsidRPr="003F33FD">
              <w:rPr>
                <w:rFonts w:ascii="ＭＳ 明朝" w:eastAsia="ＭＳ 明朝" w:hAnsi="ＭＳ 明朝" w:hint="eastAsia"/>
                <w:szCs w:val="21"/>
              </w:rPr>
              <w:t>様々な認知症ケア技法</w:t>
            </w:r>
          </w:p>
        </w:tc>
        <w:tc>
          <w:tcPr>
            <w:tcW w:w="1276" w:type="dxa"/>
            <w:vMerge/>
          </w:tcPr>
          <w:p w14:paraId="26390796" w14:textId="77777777" w:rsidR="001A4AEB" w:rsidRPr="003F33FD" w:rsidRDefault="001A4AEB" w:rsidP="004F5BB5"/>
        </w:tc>
        <w:tc>
          <w:tcPr>
            <w:tcW w:w="3084" w:type="dxa"/>
            <w:vMerge/>
          </w:tcPr>
          <w:p w14:paraId="74E4BF7C" w14:textId="77777777" w:rsidR="001A4AEB" w:rsidRPr="003F33FD" w:rsidRDefault="001A4AEB" w:rsidP="004F5BB5"/>
        </w:tc>
      </w:tr>
      <w:tr w:rsidR="001A4AEB" w:rsidRPr="003F33FD" w14:paraId="0280B9F6" w14:textId="77777777" w:rsidTr="004F5BB5">
        <w:trPr>
          <w:trHeight w:val="311"/>
        </w:trPr>
        <w:tc>
          <w:tcPr>
            <w:tcW w:w="9742" w:type="dxa"/>
            <w:gridSpan w:val="4"/>
          </w:tcPr>
          <w:p w14:paraId="4CEEDC28" w14:textId="77777777" w:rsidR="001A4AEB" w:rsidRPr="003F33FD" w:rsidRDefault="001A4AEB" w:rsidP="004F5BB5">
            <w:pPr>
              <w:jc w:val="center"/>
            </w:pPr>
            <w:r w:rsidRPr="003F33FD">
              <w:rPr>
                <w:rFonts w:hint="eastAsia"/>
              </w:rPr>
              <w:t xml:space="preserve">休憩　　　　　　　　　　　</w:t>
            </w:r>
            <w:r w:rsidRPr="003F33FD">
              <w:rPr>
                <w:rFonts w:hint="eastAsia"/>
              </w:rPr>
              <w:t>14</w:t>
            </w:r>
            <w:r w:rsidRPr="003F33FD">
              <w:rPr>
                <w:rFonts w:hint="eastAsia"/>
              </w:rPr>
              <w:t>：</w:t>
            </w:r>
            <w:r>
              <w:rPr>
                <w:rFonts w:hint="eastAsia"/>
              </w:rPr>
              <w:t>2</w:t>
            </w:r>
            <w:r w:rsidRPr="003F33FD">
              <w:rPr>
                <w:rFonts w:hint="eastAsia"/>
              </w:rPr>
              <w:t>0</w:t>
            </w:r>
            <w:r w:rsidRPr="003F33FD">
              <w:rPr>
                <w:rFonts w:hint="eastAsia"/>
              </w:rPr>
              <w:t>～</w:t>
            </w:r>
            <w:r w:rsidRPr="003F33FD">
              <w:rPr>
                <w:rFonts w:hint="eastAsia"/>
              </w:rPr>
              <w:t>14</w:t>
            </w:r>
            <w:r w:rsidRPr="003F33FD">
              <w:rPr>
                <w:rFonts w:hint="eastAsia"/>
              </w:rPr>
              <w:t>：</w:t>
            </w:r>
            <w:r>
              <w:rPr>
                <w:rFonts w:hint="eastAsia"/>
              </w:rPr>
              <w:t>3</w:t>
            </w:r>
            <w:r w:rsidRPr="003F33FD">
              <w:rPr>
                <w:rFonts w:hint="eastAsia"/>
              </w:rPr>
              <w:t>0</w:t>
            </w:r>
          </w:p>
        </w:tc>
      </w:tr>
      <w:tr w:rsidR="001A4AEB" w:rsidRPr="003F33FD" w14:paraId="6216DFC4" w14:textId="77777777" w:rsidTr="004F5BB5">
        <w:trPr>
          <w:trHeight w:val="312"/>
        </w:trPr>
        <w:tc>
          <w:tcPr>
            <w:tcW w:w="5382" w:type="dxa"/>
            <w:gridSpan w:val="2"/>
          </w:tcPr>
          <w:p w14:paraId="1F6AB42A" w14:textId="77777777" w:rsidR="001A4AEB" w:rsidRPr="003F33FD" w:rsidRDefault="001A4AEB" w:rsidP="004F5BB5">
            <w:pPr>
              <w:rPr>
                <w:rFonts w:ascii="ＭＳ 明朝" w:eastAsia="ＭＳ 明朝" w:hAnsi="ＭＳ 明朝"/>
                <w:szCs w:val="21"/>
              </w:rPr>
            </w:pPr>
            <w:r w:rsidRPr="003F33FD">
              <w:rPr>
                <w:rFonts w:hint="eastAsia"/>
              </w:rPr>
              <w:t>＜キャリア形成＞　社会人としての自立（</w:t>
            </w:r>
            <w:r w:rsidRPr="00DA2AD5">
              <w:rPr>
                <w:rFonts w:asciiTheme="minorEastAsia" w:hAnsiTheme="minorEastAsia" w:hint="eastAsia"/>
              </w:rPr>
              <w:t>1.5</w:t>
            </w:r>
            <w:r w:rsidRPr="00DA2AD5">
              <w:rPr>
                <w:rFonts w:hint="eastAsia"/>
              </w:rPr>
              <w:t>Ｈ）</w:t>
            </w:r>
          </w:p>
        </w:tc>
        <w:tc>
          <w:tcPr>
            <w:tcW w:w="1276" w:type="dxa"/>
            <w:vMerge w:val="restart"/>
          </w:tcPr>
          <w:p w14:paraId="5B8E5FAA" w14:textId="77777777" w:rsidR="001A4AEB" w:rsidRDefault="001A4AEB" w:rsidP="004F5BB5"/>
          <w:p w14:paraId="7FF8D445" w14:textId="77777777" w:rsidR="001A4AEB" w:rsidRPr="003F33FD" w:rsidRDefault="001A4AEB" w:rsidP="004F5BB5">
            <w:r w:rsidRPr="003F33FD">
              <w:t>14</w:t>
            </w:r>
            <w:r w:rsidRPr="003F33FD">
              <w:t>：</w:t>
            </w:r>
            <w:r>
              <w:t>3</w:t>
            </w:r>
            <w:r w:rsidRPr="003F33FD">
              <w:t>0</w:t>
            </w:r>
            <w:r>
              <w:t>～</w:t>
            </w:r>
          </w:p>
          <w:p w14:paraId="07F46144" w14:textId="77777777" w:rsidR="001A4AEB" w:rsidRPr="003F33FD" w:rsidRDefault="001A4AEB" w:rsidP="004F5BB5">
            <w:pPr>
              <w:jc w:val="right"/>
            </w:pPr>
            <w:r w:rsidRPr="003F33FD">
              <w:t>1</w:t>
            </w:r>
            <w:r>
              <w:t>6</w:t>
            </w:r>
            <w:r w:rsidRPr="003F33FD">
              <w:t>：</w:t>
            </w:r>
            <w:r>
              <w:t>00</w:t>
            </w:r>
          </w:p>
        </w:tc>
        <w:tc>
          <w:tcPr>
            <w:tcW w:w="3084" w:type="dxa"/>
            <w:vMerge w:val="restart"/>
          </w:tcPr>
          <w:p w14:paraId="45442D78" w14:textId="77777777" w:rsidR="001A4AEB" w:rsidRDefault="001A4AEB" w:rsidP="004F5BB5">
            <w:pPr>
              <w:spacing w:line="276" w:lineRule="auto"/>
              <w:rPr>
                <w:szCs w:val="21"/>
              </w:rPr>
            </w:pPr>
            <w:r>
              <w:rPr>
                <w:rFonts w:hint="eastAsia"/>
                <w:szCs w:val="21"/>
              </w:rPr>
              <w:t>社会福祉法人さつき会</w:t>
            </w:r>
          </w:p>
          <w:p w14:paraId="63911E2C" w14:textId="77777777" w:rsidR="001A4AEB" w:rsidRDefault="001A4AEB" w:rsidP="004F5BB5">
            <w:pPr>
              <w:spacing w:line="276" w:lineRule="auto"/>
              <w:rPr>
                <w:szCs w:val="21"/>
              </w:rPr>
            </w:pPr>
            <w:r>
              <w:rPr>
                <w:rFonts w:hint="eastAsia"/>
                <w:szCs w:val="21"/>
              </w:rPr>
              <w:t>特別養護老人ホーム</w:t>
            </w:r>
            <w:r>
              <w:rPr>
                <w:rFonts w:hint="eastAsia"/>
                <w:szCs w:val="21"/>
              </w:rPr>
              <w:t xml:space="preserve"> </w:t>
            </w:r>
            <w:r>
              <w:rPr>
                <w:szCs w:val="21"/>
              </w:rPr>
              <w:t>つつじ苑</w:t>
            </w:r>
            <w:r>
              <w:rPr>
                <w:szCs w:val="21"/>
              </w:rPr>
              <w:t xml:space="preserve"> </w:t>
            </w:r>
            <w:r>
              <w:rPr>
                <w:szCs w:val="21"/>
              </w:rPr>
              <w:t>入居生活支援部</w:t>
            </w:r>
            <w:r>
              <w:rPr>
                <w:szCs w:val="21"/>
              </w:rPr>
              <w:t xml:space="preserve"> </w:t>
            </w:r>
            <w:r>
              <w:rPr>
                <w:szCs w:val="21"/>
              </w:rPr>
              <w:t>介護課</w:t>
            </w:r>
          </w:p>
          <w:p w14:paraId="513F660F" w14:textId="77777777" w:rsidR="001A4AEB" w:rsidRDefault="001A4AEB" w:rsidP="004F5BB5">
            <w:pPr>
              <w:widowControl/>
              <w:jc w:val="right"/>
              <w:rPr>
                <w:szCs w:val="21"/>
              </w:rPr>
            </w:pPr>
            <w:r>
              <w:rPr>
                <w:szCs w:val="21"/>
              </w:rPr>
              <w:t>課長　内川　薫氏</w:t>
            </w:r>
          </w:p>
          <w:p w14:paraId="083B32C2" w14:textId="77777777" w:rsidR="001A4AEB" w:rsidRPr="003F33FD" w:rsidRDefault="001A4AEB" w:rsidP="004F5BB5">
            <w:pPr>
              <w:widowControl/>
              <w:jc w:val="right"/>
            </w:pPr>
            <w:r>
              <w:rPr>
                <w:szCs w:val="21"/>
              </w:rPr>
              <w:t>（認知症介護指導者）</w:t>
            </w:r>
          </w:p>
        </w:tc>
      </w:tr>
      <w:tr w:rsidR="001A4AEB" w:rsidRPr="003F33FD" w14:paraId="7A5ED61A" w14:textId="77777777" w:rsidTr="004F5BB5">
        <w:trPr>
          <w:trHeight w:val="468"/>
        </w:trPr>
        <w:tc>
          <w:tcPr>
            <w:tcW w:w="475" w:type="dxa"/>
            <w:vMerge w:val="restart"/>
          </w:tcPr>
          <w:p w14:paraId="22935140" w14:textId="77777777" w:rsidR="001A4AEB" w:rsidRPr="003F33FD" w:rsidRDefault="001A4AEB" w:rsidP="004F5BB5">
            <w:r w:rsidRPr="003F33FD">
              <w:t>内容</w:t>
            </w:r>
          </w:p>
        </w:tc>
        <w:tc>
          <w:tcPr>
            <w:tcW w:w="4907" w:type="dxa"/>
          </w:tcPr>
          <w:p w14:paraId="08A0BF13" w14:textId="77777777" w:rsidR="001A4AEB" w:rsidRPr="003F33FD" w:rsidRDefault="001A4AEB" w:rsidP="004F5BB5">
            <w:pPr>
              <w:rPr>
                <w:rFonts w:ascii="ＭＳ 明朝" w:eastAsia="ＭＳ 明朝" w:hAnsi="ＭＳ 明朝"/>
                <w:szCs w:val="21"/>
              </w:rPr>
            </w:pPr>
            <w:r w:rsidRPr="003F33FD">
              <w:rPr>
                <w:rFonts w:hint="eastAsia"/>
              </w:rPr>
              <w:t>社会人基礎力</w:t>
            </w:r>
          </w:p>
        </w:tc>
        <w:tc>
          <w:tcPr>
            <w:tcW w:w="1276" w:type="dxa"/>
            <w:vMerge/>
          </w:tcPr>
          <w:p w14:paraId="19CEDF92" w14:textId="77777777" w:rsidR="001A4AEB" w:rsidRPr="003F33FD" w:rsidRDefault="001A4AEB" w:rsidP="004F5BB5">
            <w:pPr>
              <w:jc w:val="right"/>
            </w:pPr>
          </w:p>
        </w:tc>
        <w:tc>
          <w:tcPr>
            <w:tcW w:w="3084" w:type="dxa"/>
            <w:vMerge/>
          </w:tcPr>
          <w:p w14:paraId="3063A933" w14:textId="77777777" w:rsidR="001A4AEB" w:rsidRPr="003F33FD" w:rsidRDefault="001A4AEB" w:rsidP="004F5BB5"/>
        </w:tc>
      </w:tr>
      <w:tr w:rsidR="001A4AEB" w:rsidRPr="003F33FD" w14:paraId="32A988CB" w14:textId="77777777" w:rsidTr="004F5BB5">
        <w:trPr>
          <w:trHeight w:val="545"/>
        </w:trPr>
        <w:tc>
          <w:tcPr>
            <w:tcW w:w="475" w:type="dxa"/>
            <w:vMerge/>
          </w:tcPr>
          <w:p w14:paraId="234895B7" w14:textId="77777777" w:rsidR="001A4AEB" w:rsidRPr="003F33FD" w:rsidRDefault="001A4AEB" w:rsidP="004F5BB5"/>
        </w:tc>
        <w:tc>
          <w:tcPr>
            <w:tcW w:w="4907" w:type="dxa"/>
          </w:tcPr>
          <w:p w14:paraId="32A4411B" w14:textId="77777777" w:rsidR="001A4AEB" w:rsidRPr="003F33FD" w:rsidRDefault="001A4AEB" w:rsidP="004F5BB5">
            <w:r w:rsidRPr="00297C4C">
              <w:rPr>
                <w:rFonts w:hint="eastAsia"/>
              </w:rPr>
              <w:t>ストレスマネジメント</w:t>
            </w:r>
          </w:p>
        </w:tc>
        <w:tc>
          <w:tcPr>
            <w:tcW w:w="1276" w:type="dxa"/>
            <w:vMerge/>
          </w:tcPr>
          <w:p w14:paraId="6262886A" w14:textId="77777777" w:rsidR="001A4AEB" w:rsidRPr="003F33FD" w:rsidRDefault="001A4AEB" w:rsidP="004F5BB5">
            <w:pPr>
              <w:jc w:val="right"/>
            </w:pPr>
          </w:p>
        </w:tc>
        <w:tc>
          <w:tcPr>
            <w:tcW w:w="3084" w:type="dxa"/>
            <w:vMerge/>
          </w:tcPr>
          <w:p w14:paraId="79184204" w14:textId="77777777" w:rsidR="001A4AEB" w:rsidRPr="003F33FD" w:rsidRDefault="001A4AEB" w:rsidP="004F5BB5"/>
        </w:tc>
      </w:tr>
      <w:tr w:rsidR="001A4AEB" w:rsidRPr="003F33FD" w14:paraId="5C4ED0D7" w14:textId="77777777" w:rsidTr="004F5BB5">
        <w:trPr>
          <w:trHeight w:val="353"/>
        </w:trPr>
        <w:tc>
          <w:tcPr>
            <w:tcW w:w="475" w:type="dxa"/>
            <w:vMerge/>
          </w:tcPr>
          <w:p w14:paraId="2CF1989B" w14:textId="77777777" w:rsidR="001A4AEB" w:rsidRPr="003F33FD" w:rsidRDefault="001A4AEB" w:rsidP="004F5BB5"/>
        </w:tc>
        <w:tc>
          <w:tcPr>
            <w:tcW w:w="4907" w:type="dxa"/>
          </w:tcPr>
          <w:p w14:paraId="4B784960" w14:textId="77777777" w:rsidR="001A4AEB" w:rsidRPr="00297C4C" w:rsidRDefault="001A4AEB" w:rsidP="004F5BB5">
            <w:r w:rsidRPr="00297C4C">
              <w:rPr>
                <w:rFonts w:hint="eastAsia"/>
              </w:rPr>
              <w:t>介護への思いと目標設定</w:t>
            </w:r>
          </w:p>
        </w:tc>
        <w:tc>
          <w:tcPr>
            <w:tcW w:w="1276" w:type="dxa"/>
            <w:vMerge/>
          </w:tcPr>
          <w:p w14:paraId="60A3C443" w14:textId="77777777" w:rsidR="001A4AEB" w:rsidRPr="003F33FD" w:rsidRDefault="001A4AEB" w:rsidP="004F5BB5">
            <w:pPr>
              <w:jc w:val="right"/>
            </w:pPr>
          </w:p>
        </w:tc>
        <w:tc>
          <w:tcPr>
            <w:tcW w:w="3084" w:type="dxa"/>
            <w:vMerge/>
          </w:tcPr>
          <w:p w14:paraId="05AD16C2" w14:textId="77777777" w:rsidR="001A4AEB" w:rsidRPr="003F33FD" w:rsidRDefault="001A4AEB" w:rsidP="004F5BB5"/>
        </w:tc>
      </w:tr>
    </w:tbl>
    <w:p w14:paraId="56AEA311" w14:textId="77777777" w:rsidR="001A4AEB" w:rsidRPr="003F33FD" w:rsidRDefault="001A4AEB" w:rsidP="001A4AEB"/>
    <w:p w14:paraId="04B2B0A6" w14:textId="77777777" w:rsidR="001A4AEB" w:rsidRPr="003F33FD" w:rsidRDefault="001A4AEB" w:rsidP="001A4AEB">
      <w:r w:rsidRPr="003F33FD">
        <w:rPr>
          <w:rFonts w:hint="eastAsia"/>
        </w:rPr>
        <w:t>【２日目】令和</w:t>
      </w:r>
      <w:r>
        <w:rPr>
          <w:rFonts w:hint="eastAsia"/>
        </w:rPr>
        <w:t>７</w:t>
      </w:r>
      <w:r w:rsidRPr="003F33FD">
        <w:rPr>
          <w:rFonts w:hint="eastAsia"/>
        </w:rPr>
        <w:t>年</w:t>
      </w:r>
      <w:r>
        <w:rPr>
          <w:rFonts w:hint="eastAsia"/>
        </w:rPr>
        <w:t>７</w:t>
      </w:r>
      <w:r w:rsidRPr="003F33FD">
        <w:rPr>
          <w:rFonts w:hint="eastAsia"/>
        </w:rPr>
        <w:t>月</w:t>
      </w:r>
      <w:r>
        <w:rPr>
          <w:rFonts w:hint="eastAsia"/>
        </w:rPr>
        <w:t>２０</w:t>
      </w:r>
      <w:r w:rsidRPr="003F33FD">
        <w:rPr>
          <w:rFonts w:hint="eastAsia"/>
        </w:rPr>
        <w:t>日（日）　　　受付９：</w:t>
      </w:r>
      <w:r>
        <w:rPr>
          <w:rFonts w:hint="eastAsia"/>
        </w:rPr>
        <w:t>１０</w:t>
      </w:r>
      <w:r w:rsidRPr="003F33FD">
        <w:rPr>
          <w:rFonts w:hint="eastAsia"/>
        </w:rPr>
        <w:t>〜</w:t>
      </w:r>
    </w:p>
    <w:p w14:paraId="562F923E" w14:textId="77777777" w:rsidR="001A4AEB" w:rsidRPr="003F33FD" w:rsidRDefault="001A4AEB" w:rsidP="001A4AEB">
      <w:pPr>
        <w:jc w:val="right"/>
      </w:pPr>
      <w:r>
        <w:rPr>
          <w:rFonts w:hint="eastAsia"/>
        </w:rPr>
        <w:t>会場：千葉県社会福祉センター２</w:t>
      </w:r>
      <w:r w:rsidRPr="003F33FD">
        <w:rPr>
          <w:rFonts w:hint="eastAsia"/>
        </w:rPr>
        <w:t>階研修室</w:t>
      </w:r>
      <w:r>
        <w:rPr>
          <w:rFonts w:hint="eastAsia"/>
        </w:rPr>
        <w:t>B</w:t>
      </w:r>
    </w:p>
    <w:tbl>
      <w:tblPr>
        <w:tblStyle w:val="a3"/>
        <w:tblW w:w="0" w:type="auto"/>
        <w:tblLook w:val="04A0" w:firstRow="1" w:lastRow="0" w:firstColumn="1" w:lastColumn="0" w:noHBand="0" w:noVBand="1"/>
      </w:tblPr>
      <w:tblGrid>
        <w:gridCol w:w="426"/>
        <w:gridCol w:w="7"/>
        <w:gridCol w:w="4949"/>
        <w:gridCol w:w="1276"/>
        <w:gridCol w:w="3084"/>
      </w:tblGrid>
      <w:tr w:rsidR="001A4AEB" w:rsidRPr="003F33FD" w14:paraId="371C015F" w14:textId="77777777" w:rsidTr="004F5BB5">
        <w:trPr>
          <w:trHeight w:val="85"/>
        </w:trPr>
        <w:tc>
          <w:tcPr>
            <w:tcW w:w="5382" w:type="dxa"/>
            <w:gridSpan w:val="3"/>
          </w:tcPr>
          <w:p w14:paraId="7A0A285D" w14:textId="77777777" w:rsidR="001A4AEB" w:rsidRPr="003F33FD" w:rsidRDefault="001A4AEB" w:rsidP="004F5BB5">
            <w:r w:rsidRPr="003F33FD">
              <w:rPr>
                <w:rFonts w:hint="eastAsia"/>
              </w:rPr>
              <w:t>＜多職種連携＞　多職種連携の理解</w:t>
            </w:r>
            <w:r w:rsidRPr="00DF20A9">
              <w:rPr>
                <w:rFonts w:hint="eastAsia"/>
              </w:rPr>
              <w:t>（</w:t>
            </w:r>
            <w:r w:rsidRPr="00D96BD4">
              <w:rPr>
                <w:rFonts w:asciiTheme="minorEastAsia" w:hAnsiTheme="minorEastAsia" w:hint="eastAsia"/>
              </w:rPr>
              <w:t>1.5</w:t>
            </w:r>
            <w:r w:rsidRPr="00DF20A9">
              <w:rPr>
                <w:rFonts w:hint="eastAsia"/>
              </w:rPr>
              <w:t>Ｈ）</w:t>
            </w:r>
          </w:p>
        </w:tc>
        <w:tc>
          <w:tcPr>
            <w:tcW w:w="1276" w:type="dxa"/>
            <w:vMerge w:val="restart"/>
          </w:tcPr>
          <w:p w14:paraId="72BB81CD" w14:textId="77777777" w:rsidR="001A4AEB" w:rsidRPr="003F33FD" w:rsidRDefault="001A4AEB" w:rsidP="004F5BB5"/>
          <w:p w14:paraId="1E6F85CB" w14:textId="77777777" w:rsidR="001A4AEB" w:rsidRPr="003F33FD" w:rsidRDefault="001A4AEB" w:rsidP="004F5BB5">
            <w:r w:rsidRPr="003F33FD">
              <w:rPr>
                <w:rFonts w:hint="eastAsia"/>
              </w:rPr>
              <w:t>9</w:t>
            </w:r>
            <w:r w:rsidRPr="003F33FD">
              <w:rPr>
                <w:rFonts w:hint="eastAsia"/>
              </w:rPr>
              <w:t>：</w:t>
            </w:r>
            <w:r>
              <w:rPr>
                <w:rFonts w:hint="eastAsia"/>
              </w:rPr>
              <w:t>30</w:t>
            </w:r>
            <w:r w:rsidRPr="003F33FD">
              <w:rPr>
                <w:rFonts w:hint="eastAsia"/>
              </w:rPr>
              <w:t>～</w:t>
            </w:r>
          </w:p>
          <w:p w14:paraId="376C7B03" w14:textId="77777777" w:rsidR="001A4AEB" w:rsidRPr="003F33FD" w:rsidRDefault="001A4AEB" w:rsidP="004F5BB5">
            <w:r w:rsidRPr="003F33FD">
              <w:rPr>
                <w:rFonts w:hint="eastAsia"/>
              </w:rPr>
              <w:t xml:space="preserve">　　</w:t>
            </w:r>
            <w:r w:rsidRPr="003F33FD">
              <w:rPr>
                <w:rFonts w:hint="eastAsia"/>
              </w:rPr>
              <w:t>11</w:t>
            </w:r>
            <w:r w:rsidRPr="003F33FD">
              <w:rPr>
                <w:rFonts w:hint="eastAsia"/>
              </w:rPr>
              <w:t>：</w:t>
            </w:r>
            <w:r>
              <w:rPr>
                <w:rFonts w:hint="eastAsia"/>
              </w:rPr>
              <w:t>00</w:t>
            </w:r>
          </w:p>
        </w:tc>
        <w:tc>
          <w:tcPr>
            <w:tcW w:w="3084" w:type="dxa"/>
            <w:vMerge w:val="restart"/>
          </w:tcPr>
          <w:p w14:paraId="57B7F9C1" w14:textId="77777777" w:rsidR="001A4AEB" w:rsidRDefault="001A4AEB" w:rsidP="004F5BB5">
            <w:pPr>
              <w:spacing w:line="276" w:lineRule="auto"/>
              <w:rPr>
                <w:szCs w:val="21"/>
              </w:rPr>
            </w:pPr>
            <w:r>
              <w:rPr>
                <w:rFonts w:hint="eastAsia"/>
                <w:szCs w:val="21"/>
              </w:rPr>
              <w:t>千葉県介護福祉士会</w:t>
            </w:r>
          </w:p>
          <w:p w14:paraId="47F54EE2" w14:textId="77777777" w:rsidR="001A4AEB" w:rsidRDefault="001A4AEB" w:rsidP="004F5BB5">
            <w:pPr>
              <w:spacing w:line="276" w:lineRule="auto"/>
              <w:jc w:val="right"/>
              <w:rPr>
                <w:szCs w:val="21"/>
              </w:rPr>
            </w:pPr>
            <w:r>
              <w:rPr>
                <w:szCs w:val="21"/>
              </w:rPr>
              <w:t>甲斐康由貴会員</w:t>
            </w:r>
          </w:p>
          <w:p w14:paraId="28E011EA" w14:textId="77777777" w:rsidR="001A4AEB" w:rsidRPr="003F33FD" w:rsidRDefault="001A4AEB" w:rsidP="004F5BB5">
            <w:pPr>
              <w:spacing w:line="276" w:lineRule="auto"/>
              <w:jc w:val="right"/>
              <w:rPr>
                <w:sz w:val="20"/>
                <w:szCs w:val="20"/>
              </w:rPr>
            </w:pPr>
            <w:r>
              <w:rPr>
                <w:rFonts w:hint="eastAsia"/>
                <w:sz w:val="20"/>
                <w:szCs w:val="20"/>
              </w:rPr>
              <w:t>（認知症介護指導者）</w:t>
            </w:r>
          </w:p>
        </w:tc>
      </w:tr>
      <w:tr w:rsidR="001A4AEB" w:rsidRPr="003F33FD" w14:paraId="7A88FCF7" w14:textId="77777777" w:rsidTr="004F5BB5">
        <w:trPr>
          <w:trHeight w:val="387"/>
        </w:trPr>
        <w:tc>
          <w:tcPr>
            <w:tcW w:w="433" w:type="dxa"/>
            <w:gridSpan w:val="2"/>
            <w:vMerge w:val="restart"/>
          </w:tcPr>
          <w:p w14:paraId="486D584D" w14:textId="77777777" w:rsidR="001A4AEB" w:rsidRPr="003F33FD" w:rsidRDefault="001A4AEB" w:rsidP="004F5BB5">
            <w:r w:rsidRPr="003F33FD">
              <w:t>内容</w:t>
            </w:r>
          </w:p>
        </w:tc>
        <w:tc>
          <w:tcPr>
            <w:tcW w:w="4949" w:type="dxa"/>
          </w:tcPr>
          <w:p w14:paraId="25E1640E" w14:textId="77777777" w:rsidR="001A4AEB" w:rsidRPr="003F33FD" w:rsidRDefault="001A4AEB" w:rsidP="004F5BB5">
            <w:pPr>
              <w:spacing w:line="276" w:lineRule="auto"/>
            </w:pPr>
            <w:r w:rsidRPr="003F33FD">
              <w:rPr>
                <w:rFonts w:hint="eastAsia"/>
              </w:rPr>
              <w:t>専門職連携・協働の考え方</w:t>
            </w:r>
          </w:p>
        </w:tc>
        <w:tc>
          <w:tcPr>
            <w:tcW w:w="1276" w:type="dxa"/>
            <w:vMerge/>
          </w:tcPr>
          <w:p w14:paraId="52C83E02" w14:textId="77777777" w:rsidR="001A4AEB" w:rsidRPr="003F33FD" w:rsidRDefault="001A4AEB" w:rsidP="004F5BB5"/>
        </w:tc>
        <w:tc>
          <w:tcPr>
            <w:tcW w:w="3084" w:type="dxa"/>
            <w:vMerge/>
          </w:tcPr>
          <w:p w14:paraId="66FFB328" w14:textId="77777777" w:rsidR="001A4AEB" w:rsidRPr="003F33FD" w:rsidRDefault="001A4AEB" w:rsidP="004F5BB5"/>
        </w:tc>
      </w:tr>
      <w:tr w:rsidR="001A4AEB" w:rsidRPr="003F33FD" w14:paraId="6B0A7A17" w14:textId="77777777" w:rsidTr="004F5BB5">
        <w:trPr>
          <w:trHeight w:val="427"/>
        </w:trPr>
        <w:tc>
          <w:tcPr>
            <w:tcW w:w="433" w:type="dxa"/>
            <w:gridSpan w:val="2"/>
            <w:vMerge/>
          </w:tcPr>
          <w:p w14:paraId="745D7E19" w14:textId="77777777" w:rsidR="001A4AEB" w:rsidRPr="003F33FD" w:rsidRDefault="001A4AEB" w:rsidP="004F5BB5"/>
        </w:tc>
        <w:tc>
          <w:tcPr>
            <w:tcW w:w="4949" w:type="dxa"/>
          </w:tcPr>
          <w:p w14:paraId="41BB745A" w14:textId="77777777" w:rsidR="001A4AEB" w:rsidRPr="00297C4C" w:rsidRDefault="001A4AEB" w:rsidP="004F5BB5">
            <w:pPr>
              <w:spacing w:line="276" w:lineRule="auto"/>
            </w:pPr>
            <w:r w:rsidRPr="003F33FD">
              <w:rPr>
                <w:rFonts w:hint="eastAsia"/>
              </w:rPr>
              <w:t>介護の専門性・他の専門職の専門性</w:t>
            </w:r>
          </w:p>
        </w:tc>
        <w:tc>
          <w:tcPr>
            <w:tcW w:w="1276" w:type="dxa"/>
            <w:vMerge/>
          </w:tcPr>
          <w:p w14:paraId="4F6B707E" w14:textId="77777777" w:rsidR="001A4AEB" w:rsidRPr="00297C4C" w:rsidRDefault="001A4AEB" w:rsidP="004F5BB5"/>
        </w:tc>
        <w:tc>
          <w:tcPr>
            <w:tcW w:w="3084" w:type="dxa"/>
            <w:vMerge/>
          </w:tcPr>
          <w:p w14:paraId="67C77CC5" w14:textId="77777777" w:rsidR="001A4AEB" w:rsidRPr="003F33FD" w:rsidRDefault="001A4AEB" w:rsidP="004F5BB5"/>
        </w:tc>
      </w:tr>
      <w:tr w:rsidR="001A4AEB" w:rsidRPr="003F33FD" w14:paraId="2ACFBC40" w14:textId="77777777" w:rsidTr="004F5BB5">
        <w:trPr>
          <w:trHeight w:val="315"/>
        </w:trPr>
        <w:tc>
          <w:tcPr>
            <w:tcW w:w="9742" w:type="dxa"/>
            <w:gridSpan w:val="5"/>
          </w:tcPr>
          <w:p w14:paraId="0BFAAD1C" w14:textId="77777777" w:rsidR="001A4AEB" w:rsidRPr="00297C4C" w:rsidRDefault="001A4AEB" w:rsidP="004F5BB5">
            <w:pPr>
              <w:jc w:val="center"/>
            </w:pPr>
            <w:r w:rsidRPr="00297C4C">
              <w:t>休憩</w:t>
            </w:r>
            <w:r w:rsidRPr="00297C4C">
              <w:rPr>
                <w:rFonts w:hint="eastAsia"/>
              </w:rPr>
              <w:t xml:space="preserve">　　　　　　　　　</w:t>
            </w:r>
            <w:r w:rsidRPr="00297C4C">
              <w:rPr>
                <w:rFonts w:hint="eastAsia"/>
              </w:rPr>
              <w:t>11</w:t>
            </w:r>
            <w:r w:rsidRPr="00297C4C">
              <w:rPr>
                <w:rFonts w:hint="eastAsia"/>
              </w:rPr>
              <w:t>：</w:t>
            </w:r>
            <w:r>
              <w:rPr>
                <w:rFonts w:hint="eastAsia"/>
              </w:rPr>
              <w:t>00</w:t>
            </w:r>
            <w:r w:rsidRPr="00297C4C">
              <w:rPr>
                <w:rFonts w:hint="eastAsia"/>
              </w:rPr>
              <w:t>～</w:t>
            </w:r>
            <w:r w:rsidRPr="00297C4C">
              <w:rPr>
                <w:rFonts w:hint="eastAsia"/>
              </w:rPr>
              <w:t>1</w:t>
            </w:r>
            <w:r>
              <w:rPr>
                <w:rFonts w:hint="eastAsia"/>
              </w:rPr>
              <w:t>1</w:t>
            </w:r>
            <w:r w:rsidRPr="00297C4C">
              <w:rPr>
                <w:rFonts w:hint="eastAsia"/>
              </w:rPr>
              <w:t>：</w:t>
            </w:r>
            <w:r>
              <w:rPr>
                <w:rFonts w:hint="eastAsia"/>
              </w:rPr>
              <w:t>10</w:t>
            </w:r>
          </w:p>
        </w:tc>
      </w:tr>
      <w:tr w:rsidR="001A4AEB" w:rsidRPr="003F33FD" w14:paraId="067B44DB" w14:textId="77777777" w:rsidTr="004F5BB5">
        <w:trPr>
          <w:trHeight w:val="390"/>
        </w:trPr>
        <w:tc>
          <w:tcPr>
            <w:tcW w:w="5382" w:type="dxa"/>
            <w:gridSpan w:val="3"/>
          </w:tcPr>
          <w:p w14:paraId="7E75BC1D" w14:textId="77777777" w:rsidR="001A4AEB" w:rsidRPr="00297C4C" w:rsidRDefault="001A4AEB" w:rsidP="004F5BB5">
            <w:r w:rsidRPr="00297C4C">
              <w:rPr>
                <w:rFonts w:hint="eastAsia"/>
              </w:rPr>
              <w:t>＜認知症ケア＞　認知症の人を取り巻く諸制度</w:t>
            </w:r>
            <w:r>
              <w:rPr>
                <w:rFonts w:hint="eastAsia"/>
              </w:rPr>
              <w:t>（１Ｈ）</w:t>
            </w:r>
          </w:p>
        </w:tc>
        <w:tc>
          <w:tcPr>
            <w:tcW w:w="1276" w:type="dxa"/>
            <w:vMerge w:val="restart"/>
          </w:tcPr>
          <w:p w14:paraId="05BE8EB6" w14:textId="77777777" w:rsidR="001A4AEB" w:rsidRPr="00297C4C" w:rsidRDefault="001A4AEB" w:rsidP="004F5BB5"/>
          <w:p w14:paraId="7A759E6D" w14:textId="77777777" w:rsidR="001A4AEB" w:rsidRPr="00297C4C" w:rsidRDefault="001A4AEB" w:rsidP="004F5BB5">
            <w:r w:rsidRPr="00297C4C">
              <w:t>1</w:t>
            </w:r>
            <w:r>
              <w:t>1</w:t>
            </w:r>
            <w:r w:rsidRPr="00297C4C">
              <w:t>：</w:t>
            </w:r>
            <w:r>
              <w:t>10</w:t>
            </w:r>
            <w:r w:rsidRPr="00297C4C">
              <w:t>～</w:t>
            </w:r>
          </w:p>
          <w:p w14:paraId="0D4BB24A" w14:textId="77777777" w:rsidR="001A4AEB" w:rsidRPr="00297C4C" w:rsidRDefault="001A4AEB" w:rsidP="004F5BB5">
            <w:pPr>
              <w:jc w:val="right"/>
            </w:pPr>
            <w:r w:rsidRPr="00297C4C">
              <w:t>1</w:t>
            </w:r>
            <w:r>
              <w:t>2</w:t>
            </w:r>
            <w:r w:rsidRPr="00297C4C">
              <w:t>：</w:t>
            </w:r>
            <w:r>
              <w:t>10</w:t>
            </w:r>
          </w:p>
        </w:tc>
        <w:tc>
          <w:tcPr>
            <w:tcW w:w="3084" w:type="dxa"/>
            <w:vMerge w:val="restart"/>
          </w:tcPr>
          <w:p w14:paraId="2C036992" w14:textId="77777777" w:rsidR="001A4AEB" w:rsidRPr="003F33FD" w:rsidRDefault="001A4AEB" w:rsidP="004F5BB5">
            <w:pPr>
              <w:widowControl/>
              <w:rPr>
                <w:szCs w:val="21"/>
              </w:rPr>
            </w:pPr>
            <w:r w:rsidRPr="003F33FD">
              <w:rPr>
                <w:szCs w:val="21"/>
              </w:rPr>
              <w:t>千葉県介護福祉士会</w:t>
            </w:r>
          </w:p>
          <w:p w14:paraId="19F5D1B8" w14:textId="77777777" w:rsidR="001A4AEB" w:rsidRPr="003F33FD" w:rsidRDefault="001A4AEB" w:rsidP="004F5BB5">
            <w:pPr>
              <w:jc w:val="right"/>
            </w:pPr>
            <w:r w:rsidRPr="003F33FD">
              <w:rPr>
                <w:szCs w:val="21"/>
              </w:rPr>
              <w:t>松下やえ子会員</w:t>
            </w:r>
          </w:p>
        </w:tc>
      </w:tr>
      <w:tr w:rsidR="001A4AEB" w:rsidRPr="003F33FD" w14:paraId="384FD807" w14:textId="77777777" w:rsidTr="004F5BB5">
        <w:trPr>
          <w:trHeight w:val="375"/>
        </w:trPr>
        <w:tc>
          <w:tcPr>
            <w:tcW w:w="433" w:type="dxa"/>
            <w:gridSpan w:val="2"/>
            <w:vMerge w:val="restart"/>
          </w:tcPr>
          <w:p w14:paraId="420D4433" w14:textId="77777777" w:rsidR="001A4AEB" w:rsidRPr="003F33FD" w:rsidRDefault="001A4AEB" w:rsidP="004F5BB5">
            <w:r w:rsidRPr="003F33FD">
              <w:t>内容</w:t>
            </w:r>
          </w:p>
        </w:tc>
        <w:tc>
          <w:tcPr>
            <w:tcW w:w="4949" w:type="dxa"/>
          </w:tcPr>
          <w:p w14:paraId="11FE2CAD" w14:textId="77777777" w:rsidR="001A4AEB" w:rsidRPr="00297C4C" w:rsidRDefault="001A4AEB" w:rsidP="004F5BB5">
            <w:pPr>
              <w:jc w:val="left"/>
            </w:pPr>
            <w:r w:rsidRPr="00297C4C">
              <w:rPr>
                <w:rFonts w:hint="eastAsia"/>
              </w:rPr>
              <w:t>関係する法律と社会制度</w:t>
            </w:r>
          </w:p>
        </w:tc>
        <w:tc>
          <w:tcPr>
            <w:tcW w:w="1276" w:type="dxa"/>
            <w:vMerge/>
          </w:tcPr>
          <w:p w14:paraId="5F049BA6" w14:textId="77777777" w:rsidR="001A4AEB" w:rsidRPr="00297C4C" w:rsidRDefault="001A4AEB" w:rsidP="004F5BB5">
            <w:pPr>
              <w:jc w:val="right"/>
            </w:pPr>
          </w:p>
        </w:tc>
        <w:tc>
          <w:tcPr>
            <w:tcW w:w="3084" w:type="dxa"/>
            <w:vMerge/>
          </w:tcPr>
          <w:p w14:paraId="4ED40EFD" w14:textId="77777777" w:rsidR="001A4AEB" w:rsidRPr="003F33FD" w:rsidRDefault="001A4AEB" w:rsidP="004F5BB5"/>
        </w:tc>
      </w:tr>
      <w:tr w:rsidR="001A4AEB" w:rsidRPr="003F33FD" w14:paraId="628188E8" w14:textId="77777777" w:rsidTr="004F5BB5">
        <w:trPr>
          <w:trHeight w:val="420"/>
        </w:trPr>
        <w:tc>
          <w:tcPr>
            <w:tcW w:w="433" w:type="dxa"/>
            <w:gridSpan w:val="2"/>
            <w:vMerge/>
          </w:tcPr>
          <w:p w14:paraId="6A1F4F65" w14:textId="77777777" w:rsidR="001A4AEB" w:rsidRPr="003F33FD" w:rsidRDefault="001A4AEB" w:rsidP="004F5BB5"/>
        </w:tc>
        <w:tc>
          <w:tcPr>
            <w:tcW w:w="4949" w:type="dxa"/>
          </w:tcPr>
          <w:p w14:paraId="4E35C123" w14:textId="77777777" w:rsidR="001A4AEB" w:rsidRPr="00297C4C" w:rsidRDefault="001A4AEB" w:rsidP="004F5BB5">
            <w:pPr>
              <w:spacing w:line="276" w:lineRule="auto"/>
            </w:pPr>
            <w:r w:rsidRPr="00297C4C">
              <w:rPr>
                <w:rFonts w:hint="eastAsia"/>
              </w:rPr>
              <w:t>人権と倫理</w:t>
            </w:r>
          </w:p>
        </w:tc>
        <w:tc>
          <w:tcPr>
            <w:tcW w:w="1276" w:type="dxa"/>
            <w:vMerge/>
          </w:tcPr>
          <w:p w14:paraId="7F3F47AF" w14:textId="77777777" w:rsidR="001A4AEB" w:rsidRPr="00297C4C" w:rsidRDefault="001A4AEB" w:rsidP="004F5BB5">
            <w:pPr>
              <w:jc w:val="right"/>
            </w:pPr>
          </w:p>
        </w:tc>
        <w:tc>
          <w:tcPr>
            <w:tcW w:w="3084" w:type="dxa"/>
            <w:vMerge/>
          </w:tcPr>
          <w:p w14:paraId="39ADFAF6" w14:textId="77777777" w:rsidR="001A4AEB" w:rsidRPr="003F33FD" w:rsidRDefault="001A4AEB" w:rsidP="004F5BB5"/>
        </w:tc>
      </w:tr>
      <w:tr w:rsidR="001A4AEB" w:rsidRPr="003F33FD" w14:paraId="7E46C0EC" w14:textId="77777777" w:rsidTr="004F5BB5">
        <w:trPr>
          <w:trHeight w:val="405"/>
        </w:trPr>
        <w:tc>
          <w:tcPr>
            <w:tcW w:w="9742" w:type="dxa"/>
            <w:gridSpan w:val="5"/>
          </w:tcPr>
          <w:p w14:paraId="1E6E0872" w14:textId="77777777" w:rsidR="001A4AEB" w:rsidRPr="00297C4C" w:rsidRDefault="001A4AEB" w:rsidP="004F5BB5">
            <w:pPr>
              <w:jc w:val="center"/>
            </w:pPr>
            <w:r w:rsidRPr="00297C4C">
              <w:rPr>
                <w:rFonts w:hint="eastAsia"/>
              </w:rPr>
              <w:t>昼休憩</w:t>
            </w:r>
            <w:r w:rsidRPr="00297C4C">
              <w:t xml:space="preserve">　　</w:t>
            </w:r>
            <w:r>
              <w:t xml:space="preserve">　　　　　</w:t>
            </w:r>
            <w:r w:rsidRPr="00297C4C">
              <w:t xml:space="preserve">　</w:t>
            </w:r>
            <w:r w:rsidRPr="00297C4C">
              <w:t>1</w:t>
            </w:r>
            <w:r>
              <w:t>2</w:t>
            </w:r>
            <w:r w:rsidRPr="00297C4C">
              <w:t>：</w:t>
            </w:r>
            <w:r>
              <w:t>10</w:t>
            </w:r>
            <w:r w:rsidRPr="00297C4C">
              <w:t>～</w:t>
            </w:r>
            <w:r w:rsidRPr="00297C4C">
              <w:t>13</w:t>
            </w:r>
            <w:r w:rsidRPr="00297C4C">
              <w:t>：</w:t>
            </w:r>
            <w:r>
              <w:rPr>
                <w:rFonts w:hint="eastAsia"/>
              </w:rPr>
              <w:t>1</w:t>
            </w:r>
            <w:r>
              <w:t>0</w:t>
            </w:r>
          </w:p>
        </w:tc>
      </w:tr>
      <w:tr w:rsidR="001A4AEB" w:rsidRPr="003F33FD" w14:paraId="4D4AA1C4" w14:textId="77777777" w:rsidTr="004F5BB5">
        <w:trPr>
          <w:trHeight w:val="393"/>
        </w:trPr>
        <w:tc>
          <w:tcPr>
            <w:tcW w:w="5382" w:type="dxa"/>
            <w:gridSpan w:val="3"/>
          </w:tcPr>
          <w:p w14:paraId="7B6410D2" w14:textId="77777777" w:rsidR="001A4AEB" w:rsidRPr="00297C4C" w:rsidRDefault="001A4AEB" w:rsidP="004F5BB5">
            <w:r w:rsidRPr="00297C4C">
              <w:rPr>
                <w:rFonts w:hint="eastAsia"/>
              </w:rPr>
              <w:t>＜認知症ケア＞　介護過程の理解（</w:t>
            </w:r>
            <w:r w:rsidRPr="00D96BD4">
              <w:rPr>
                <w:rFonts w:asciiTheme="minorEastAsia" w:hAnsiTheme="minorEastAsia" w:hint="eastAsia"/>
              </w:rPr>
              <w:t>1.5</w:t>
            </w:r>
            <w:r w:rsidRPr="00297C4C">
              <w:rPr>
                <w:rFonts w:hint="eastAsia"/>
              </w:rPr>
              <w:t>Ｈ）</w:t>
            </w:r>
          </w:p>
        </w:tc>
        <w:tc>
          <w:tcPr>
            <w:tcW w:w="1276" w:type="dxa"/>
            <w:vMerge w:val="restart"/>
          </w:tcPr>
          <w:p w14:paraId="48E6487E" w14:textId="77777777" w:rsidR="001A4AEB" w:rsidRPr="00297C4C" w:rsidRDefault="001A4AEB" w:rsidP="004F5BB5"/>
          <w:p w14:paraId="4577DB85" w14:textId="77777777" w:rsidR="001A4AEB" w:rsidRPr="00297C4C" w:rsidRDefault="001A4AEB" w:rsidP="004F5BB5">
            <w:r w:rsidRPr="00297C4C">
              <w:rPr>
                <w:rFonts w:hint="eastAsia"/>
              </w:rPr>
              <w:t>13</w:t>
            </w:r>
            <w:r w:rsidRPr="00297C4C">
              <w:rPr>
                <w:rFonts w:hint="eastAsia"/>
              </w:rPr>
              <w:t>：</w:t>
            </w:r>
            <w:r>
              <w:rPr>
                <w:rFonts w:hint="eastAsia"/>
              </w:rPr>
              <w:t>10</w:t>
            </w:r>
            <w:r w:rsidRPr="00297C4C">
              <w:rPr>
                <w:rFonts w:hint="eastAsia"/>
              </w:rPr>
              <w:t>～</w:t>
            </w:r>
          </w:p>
          <w:p w14:paraId="222D5DAD" w14:textId="77777777" w:rsidR="001A4AEB" w:rsidRPr="00297C4C" w:rsidRDefault="001A4AEB" w:rsidP="004F5BB5">
            <w:r w:rsidRPr="00297C4C">
              <w:rPr>
                <w:rFonts w:hint="eastAsia"/>
              </w:rPr>
              <w:t xml:space="preserve">　　</w:t>
            </w:r>
            <w:r w:rsidRPr="00297C4C">
              <w:rPr>
                <w:rFonts w:hint="eastAsia"/>
              </w:rPr>
              <w:t>14</w:t>
            </w:r>
            <w:r w:rsidRPr="00297C4C">
              <w:rPr>
                <w:rFonts w:hint="eastAsia"/>
              </w:rPr>
              <w:t>：</w:t>
            </w:r>
            <w:r>
              <w:rPr>
                <w:rFonts w:hint="eastAsia"/>
              </w:rPr>
              <w:t>40</w:t>
            </w:r>
          </w:p>
        </w:tc>
        <w:tc>
          <w:tcPr>
            <w:tcW w:w="3084" w:type="dxa"/>
            <w:vMerge w:val="restart"/>
          </w:tcPr>
          <w:p w14:paraId="416F7FF4" w14:textId="77777777" w:rsidR="001A4AEB" w:rsidRPr="008D31AA" w:rsidRDefault="001A4AEB" w:rsidP="004F5BB5">
            <w:pPr>
              <w:widowControl/>
              <w:rPr>
                <w:szCs w:val="21"/>
              </w:rPr>
            </w:pPr>
            <w:r w:rsidRPr="008D31AA">
              <w:rPr>
                <w:rFonts w:hint="eastAsia"/>
                <w:szCs w:val="21"/>
              </w:rPr>
              <w:t>医療法人社団城東桐和会</w:t>
            </w:r>
          </w:p>
          <w:p w14:paraId="6D8C7FC4" w14:textId="77777777" w:rsidR="001A4AEB" w:rsidRPr="008D31AA" w:rsidRDefault="001A4AEB" w:rsidP="004F5BB5">
            <w:pPr>
              <w:widowControl/>
              <w:jc w:val="left"/>
              <w:rPr>
                <w:szCs w:val="21"/>
              </w:rPr>
            </w:pPr>
            <w:r w:rsidRPr="008D31AA">
              <w:rPr>
                <w:szCs w:val="21"/>
              </w:rPr>
              <w:t>タムス浦安病院</w:t>
            </w:r>
          </w:p>
          <w:p w14:paraId="420E7106" w14:textId="77777777" w:rsidR="001A4AEB" w:rsidRDefault="001A4AEB" w:rsidP="004F5BB5">
            <w:pPr>
              <w:jc w:val="right"/>
              <w:rPr>
                <w:szCs w:val="21"/>
              </w:rPr>
            </w:pPr>
            <w:r w:rsidRPr="008D31AA">
              <w:rPr>
                <w:szCs w:val="21"/>
              </w:rPr>
              <w:t>院長代行　竹内正人氏</w:t>
            </w:r>
          </w:p>
          <w:p w14:paraId="3F12BF88" w14:textId="77777777" w:rsidR="001A4AEB" w:rsidRPr="008D31AA" w:rsidRDefault="001A4AEB" w:rsidP="004F5BB5">
            <w:pPr>
              <w:jc w:val="right"/>
              <w:rPr>
                <w:sz w:val="20"/>
                <w:szCs w:val="20"/>
              </w:rPr>
            </w:pPr>
            <w:r>
              <w:rPr>
                <w:szCs w:val="21"/>
              </w:rPr>
              <w:t>（認知症サポーター医）</w:t>
            </w:r>
          </w:p>
        </w:tc>
      </w:tr>
      <w:tr w:rsidR="001A4AEB" w:rsidRPr="00D04101" w14:paraId="103F01EF" w14:textId="77777777" w:rsidTr="004F5BB5">
        <w:trPr>
          <w:trHeight w:val="351"/>
        </w:trPr>
        <w:tc>
          <w:tcPr>
            <w:tcW w:w="433" w:type="dxa"/>
            <w:gridSpan w:val="2"/>
            <w:vMerge w:val="restart"/>
          </w:tcPr>
          <w:p w14:paraId="432CC27B" w14:textId="77777777" w:rsidR="001A4AEB" w:rsidRPr="00D04101" w:rsidRDefault="001A4AEB" w:rsidP="004F5BB5">
            <w:r w:rsidRPr="00D04101">
              <w:t>内容</w:t>
            </w:r>
          </w:p>
        </w:tc>
        <w:tc>
          <w:tcPr>
            <w:tcW w:w="4949" w:type="dxa"/>
          </w:tcPr>
          <w:p w14:paraId="272DC034" w14:textId="77777777" w:rsidR="001A4AEB" w:rsidRPr="00D04101" w:rsidRDefault="001A4AEB" w:rsidP="004F5BB5">
            <w:pPr>
              <w:spacing w:line="360" w:lineRule="auto"/>
            </w:pPr>
            <w:r w:rsidRPr="00D04101">
              <w:rPr>
                <w:rFonts w:hint="eastAsia"/>
              </w:rPr>
              <w:t>ＩＣＦと自立支援の考え方</w:t>
            </w:r>
          </w:p>
        </w:tc>
        <w:tc>
          <w:tcPr>
            <w:tcW w:w="1276" w:type="dxa"/>
            <w:vMerge/>
          </w:tcPr>
          <w:p w14:paraId="2133445D" w14:textId="77777777" w:rsidR="001A4AEB" w:rsidRPr="00D04101" w:rsidRDefault="001A4AEB" w:rsidP="004F5BB5"/>
        </w:tc>
        <w:tc>
          <w:tcPr>
            <w:tcW w:w="3084" w:type="dxa"/>
            <w:vMerge/>
          </w:tcPr>
          <w:p w14:paraId="46D26379" w14:textId="77777777" w:rsidR="001A4AEB" w:rsidRPr="008D31AA" w:rsidRDefault="001A4AEB" w:rsidP="004F5BB5"/>
        </w:tc>
      </w:tr>
      <w:tr w:rsidR="001A4AEB" w:rsidRPr="00D04101" w14:paraId="154956F8" w14:textId="77777777" w:rsidTr="004F5BB5">
        <w:trPr>
          <w:trHeight w:val="557"/>
        </w:trPr>
        <w:tc>
          <w:tcPr>
            <w:tcW w:w="433" w:type="dxa"/>
            <w:gridSpan w:val="2"/>
            <w:vMerge/>
          </w:tcPr>
          <w:p w14:paraId="5C39F3A8" w14:textId="77777777" w:rsidR="001A4AEB" w:rsidRPr="00D04101" w:rsidRDefault="001A4AEB" w:rsidP="004F5BB5"/>
        </w:tc>
        <w:tc>
          <w:tcPr>
            <w:tcW w:w="4949" w:type="dxa"/>
          </w:tcPr>
          <w:p w14:paraId="364558F6" w14:textId="77777777" w:rsidR="001A4AEB" w:rsidRPr="00D04101" w:rsidRDefault="001A4AEB" w:rsidP="004F5BB5">
            <w:pPr>
              <w:spacing w:line="360" w:lineRule="auto"/>
            </w:pPr>
            <w:r w:rsidRPr="00D04101">
              <w:rPr>
                <w:rFonts w:hint="eastAsia"/>
              </w:rPr>
              <w:t>介護過程の考え方</w:t>
            </w:r>
          </w:p>
        </w:tc>
        <w:tc>
          <w:tcPr>
            <w:tcW w:w="1276" w:type="dxa"/>
            <w:vMerge/>
          </w:tcPr>
          <w:p w14:paraId="1D72A28C" w14:textId="77777777" w:rsidR="001A4AEB" w:rsidRPr="00D04101" w:rsidRDefault="001A4AEB" w:rsidP="004F5BB5"/>
        </w:tc>
        <w:tc>
          <w:tcPr>
            <w:tcW w:w="3084" w:type="dxa"/>
            <w:vMerge/>
          </w:tcPr>
          <w:p w14:paraId="51D28BC8" w14:textId="77777777" w:rsidR="001A4AEB" w:rsidRPr="008D31AA" w:rsidRDefault="001A4AEB" w:rsidP="004F5BB5"/>
        </w:tc>
      </w:tr>
      <w:tr w:rsidR="001A4AEB" w:rsidRPr="00D04101" w14:paraId="68657E9B" w14:textId="77777777" w:rsidTr="004F5BB5">
        <w:trPr>
          <w:trHeight w:val="397"/>
        </w:trPr>
        <w:tc>
          <w:tcPr>
            <w:tcW w:w="9742" w:type="dxa"/>
            <w:gridSpan w:val="5"/>
          </w:tcPr>
          <w:p w14:paraId="399A1D5E" w14:textId="77777777" w:rsidR="001A4AEB" w:rsidRPr="008D31AA" w:rsidRDefault="001A4AEB" w:rsidP="004F5BB5">
            <w:pPr>
              <w:jc w:val="center"/>
            </w:pPr>
            <w:r w:rsidRPr="008D31AA">
              <w:rPr>
                <w:rFonts w:hint="eastAsia"/>
              </w:rPr>
              <w:t xml:space="preserve">休憩　　　　　　　　　</w:t>
            </w:r>
            <w:r w:rsidRPr="008D31AA">
              <w:rPr>
                <w:rFonts w:hint="eastAsia"/>
              </w:rPr>
              <w:t>14</w:t>
            </w:r>
            <w:r w:rsidRPr="008D31AA">
              <w:rPr>
                <w:rFonts w:hint="eastAsia"/>
              </w:rPr>
              <w:t>：</w:t>
            </w:r>
            <w:r>
              <w:rPr>
                <w:rFonts w:hint="eastAsia"/>
              </w:rPr>
              <w:t>40</w:t>
            </w:r>
            <w:r w:rsidRPr="008D31AA">
              <w:rPr>
                <w:rFonts w:hint="eastAsia"/>
              </w:rPr>
              <w:t>～</w:t>
            </w:r>
            <w:r w:rsidRPr="008D31AA">
              <w:rPr>
                <w:rFonts w:hint="eastAsia"/>
              </w:rPr>
              <w:t>14</w:t>
            </w:r>
            <w:r w:rsidRPr="008D31AA">
              <w:rPr>
                <w:rFonts w:hint="eastAsia"/>
              </w:rPr>
              <w:t>：</w:t>
            </w:r>
            <w:r>
              <w:rPr>
                <w:rFonts w:hint="eastAsia"/>
              </w:rPr>
              <w:t>50</w:t>
            </w:r>
          </w:p>
        </w:tc>
      </w:tr>
      <w:tr w:rsidR="001A4AEB" w:rsidRPr="00D04101" w14:paraId="31D0D812" w14:textId="77777777" w:rsidTr="004F5BB5">
        <w:trPr>
          <w:trHeight w:val="323"/>
        </w:trPr>
        <w:tc>
          <w:tcPr>
            <w:tcW w:w="5382" w:type="dxa"/>
            <w:gridSpan w:val="3"/>
          </w:tcPr>
          <w:p w14:paraId="18B6E9E3" w14:textId="77777777" w:rsidR="001A4AEB" w:rsidRPr="00D04101" w:rsidRDefault="001A4AEB" w:rsidP="004F5BB5">
            <w:r w:rsidRPr="00D04101">
              <w:rPr>
                <w:rFonts w:hint="eastAsia"/>
              </w:rPr>
              <w:t>＜多職種連携＞　多職種連携と事例検討の基礎</w:t>
            </w:r>
            <w:r>
              <w:rPr>
                <w:rFonts w:hint="eastAsia"/>
              </w:rPr>
              <w:t>（</w:t>
            </w:r>
            <w:r w:rsidRPr="00D96BD4">
              <w:rPr>
                <w:rFonts w:asciiTheme="minorEastAsia" w:hAnsiTheme="minorEastAsia" w:hint="eastAsia"/>
              </w:rPr>
              <w:t>1.5</w:t>
            </w:r>
            <w:r>
              <w:rPr>
                <w:rFonts w:hint="eastAsia"/>
              </w:rPr>
              <w:t>Ｈ）</w:t>
            </w:r>
          </w:p>
        </w:tc>
        <w:tc>
          <w:tcPr>
            <w:tcW w:w="1276" w:type="dxa"/>
            <w:vMerge w:val="restart"/>
          </w:tcPr>
          <w:p w14:paraId="3C375A52" w14:textId="77777777" w:rsidR="001A4AEB" w:rsidRPr="00D04101" w:rsidRDefault="001A4AEB" w:rsidP="004F5BB5"/>
          <w:p w14:paraId="3290BFC0" w14:textId="77777777" w:rsidR="001A4AEB" w:rsidRPr="00D04101" w:rsidRDefault="001A4AEB" w:rsidP="004F5BB5">
            <w:r>
              <w:rPr>
                <w:rFonts w:hint="eastAsia"/>
              </w:rPr>
              <w:t>14</w:t>
            </w:r>
            <w:r w:rsidRPr="00D04101">
              <w:rPr>
                <w:rFonts w:hint="eastAsia"/>
              </w:rPr>
              <w:t>：</w:t>
            </w:r>
            <w:r>
              <w:rPr>
                <w:rFonts w:hint="eastAsia"/>
              </w:rPr>
              <w:t>50</w:t>
            </w:r>
            <w:r w:rsidRPr="00D04101">
              <w:rPr>
                <w:rFonts w:hint="eastAsia"/>
              </w:rPr>
              <w:t>～</w:t>
            </w:r>
          </w:p>
          <w:p w14:paraId="7618F8EC" w14:textId="77777777" w:rsidR="001A4AEB" w:rsidRPr="00D04101" w:rsidRDefault="001A4AEB" w:rsidP="004F5BB5">
            <w:r w:rsidRPr="00D04101">
              <w:rPr>
                <w:rFonts w:hint="eastAsia"/>
              </w:rPr>
              <w:t xml:space="preserve">　　</w:t>
            </w:r>
            <w:r>
              <w:rPr>
                <w:rFonts w:hint="eastAsia"/>
              </w:rPr>
              <w:t>16</w:t>
            </w:r>
            <w:r w:rsidRPr="00D04101">
              <w:rPr>
                <w:rFonts w:hint="eastAsia"/>
              </w:rPr>
              <w:t>：</w:t>
            </w:r>
            <w:r>
              <w:rPr>
                <w:rFonts w:hint="eastAsia"/>
              </w:rPr>
              <w:t>20</w:t>
            </w:r>
          </w:p>
        </w:tc>
        <w:tc>
          <w:tcPr>
            <w:tcW w:w="3084" w:type="dxa"/>
            <w:vMerge w:val="restart"/>
          </w:tcPr>
          <w:p w14:paraId="37125D36" w14:textId="77777777" w:rsidR="001A4AEB" w:rsidRPr="008D31AA" w:rsidRDefault="001A4AEB" w:rsidP="004F5BB5">
            <w:pPr>
              <w:widowControl/>
              <w:rPr>
                <w:szCs w:val="21"/>
              </w:rPr>
            </w:pPr>
            <w:r w:rsidRPr="008D31AA">
              <w:rPr>
                <w:rFonts w:hint="eastAsia"/>
                <w:szCs w:val="21"/>
              </w:rPr>
              <w:t>医療法人社団城東桐和会</w:t>
            </w:r>
          </w:p>
          <w:p w14:paraId="568EB49C" w14:textId="77777777" w:rsidR="001A4AEB" w:rsidRDefault="001A4AEB" w:rsidP="004F5BB5">
            <w:pPr>
              <w:widowControl/>
              <w:jc w:val="left"/>
              <w:rPr>
                <w:szCs w:val="21"/>
              </w:rPr>
            </w:pPr>
            <w:r w:rsidRPr="008D31AA">
              <w:rPr>
                <w:szCs w:val="21"/>
              </w:rPr>
              <w:t>タムス浦安病院</w:t>
            </w:r>
          </w:p>
          <w:p w14:paraId="3BB3B644" w14:textId="77777777" w:rsidR="001A4AEB" w:rsidRDefault="001A4AEB" w:rsidP="004F5BB5">
            <w:pPr>
              <w:widowControl/>
              <w:jc w:val="right"/>
              <w:rPr>
                <w:szCs w:val="21"/>
              </w:rPr>
            </w:pPr>
            <w:r w:rsidRPr="008D31AA">
              <w:rPr>
                <w:szCs w:val="21"/>
              </w:rPr>
              <w:t>院長代行　竹内正人氏</w:t>
            </w:r>
          </w:p>
          <w:p w14:paraId="78641043" w14:textId="77777777" w:rsidR="001A4AEB" w:rsidRPr="008D31AA" w:rsidRDefault="001A4AEB" w:rsidP="004F5BB5">
            <w:pPr>
              <w:widowControl/>
              <w:jc w:val="right"/>
            </w:pPr>
            <w:r>
              <w:rPr>
                <w:szCs w:val="21"/>
              </w:rPr>
              <w:t>（認知症サポーター医）</w:t>
            </w:r>
          </w:p>
        </w:tc>
      </w:tr>
      <w:tr w:rsidR="001A4AEB" w:rsidRPr="00D04101" w14:paraId="69C16A83" w14:textId="77777777" w:rsidTr="004F5BB5">
        <w:trPr>
          <w:trHeight w:val="323"/>
        </w:trPr>
        <w:tc>
          <w:tcPr>
            <w:tcW w:w="426" w:type="dxa"/>
            <w:vMerge w:val="restart"/>
          </w:tcPr>
          <w:p w14:paraId="33FDFC96" w14:textId="77777777" w:rsidR="001A4AEB" w:rsidRPr="00D04101" w:rsidRDefault="001A4AEB" w:rsidP="004F5BB5">
            <w:r w:rsidRPr="00D04101">
              <w:t>内容</w:t>
            </w:r>
          </w:p>
        </w:tc>
        <w:tc>
          <w:tcPr>
            <w:tcW w:w="4956" w:type="dxa"/>
            <w:gridSpan w:val="2"/>
          </w:tcPr>
          <w:p w14:paraId="31CFDC5C" w14:textId="77777777" w:rsidR="001A4AEB" w:rsidRPr="00D04101" w:rsidRDefault="001A4AEB" w:rsidP="004F5BB5">
            <w:r w:rsidRPr="00D04101">
              <w:rPr>
                <w:rFonts w:hint="eastAsia"/>
              </w:rPr>
              <w:t>カンファレンスの方法</w:t>
            </w:r>
          </w:p>
        </w:tc>
        <w:tc>
          <w:tcPr>
            <w:tcW w:w="1276" w:type="dxa"/>
            <w:vMerge/>
          </w:tcPr>
          <w:p w14:paraId="0E459569" w14:textId="77777777" w:rsidR="001A4AEB" w:rsidRPr="00D04101" w:rsidRDefault="001A4AEB" w:rsidP="004F5BB5"/>
        </w:tc>
        <w:tc>
          <w:tcPr>
            <w:tcW w:w="3084" w:type="dxa"/>
            <w:vMerge/>
          </w:tcPr>
          <w:p w14:paraId="1E818469" w14:textId="77777777" w:rsidR="001A4AEB" w:rsidRPr="00D04101" w:rsidRDefault="001A4AEB" w:rsidP="004F5BB5"/>
        </w:tc>
      </w:tr>
      <w:tr w:rsidR="001A4AEB" w:rsidRPr="00D04101" w14:paraId="645FFE98" w14:textId="77777777" w:rsidTr="004F5BB5">
        <w:trPr>
          <w:trHeight w:val="372"/>
        </w:trPr>
        <w:tc>
          <w:tcPr>
            <w:tcW w:w="426" w:type="dxa"/>
            <w:vMerge/>
          </w:tcPr>
          <w:p w14:paraId="3C201089" w14:textId="77777777" w:rsidR="001A4AEB" w:rsidRPr="00D04101" w:rsidRDefault="001A4AEB" w:rsidP="004F5BB5"/>
        </w:tc>
        <w:tc>
          <w:tcPr>
            <w:tcW w:w="4956" w:type="dxa"/>
            <w:gridSpan w:val="2"/>
          </w:tcPr>
          <w:p w14:paraId="352735A8" w14:textId="77777777" w:rsidR="001A4AEB" w:rsidRPr="00D04101" w:rsidRDefault="001A4AEB" w:rsidP="004F5BB5">
            <w:r w:rsidRPr="00D04101">
              <w:rPr>
                <w:rFonts w:hint="eastAsia"/>
              </w:rPr>
              <w:t>記録・報告・カンファレンスの重要性</w:t>
            </w:r>
          </w:p>
        </w:tc>
        <w:tc>
          <w:tcPr>
            <w:tcW w:w="1276" w:type="dxa"/>
            <w:vMerge/>
          </w:tcPr>
          <w:p w14:paraId="3C42385C" w14:textId="77777777" w:rsidR="001A4AEB" w:rsidRPr="00D04101" w:rsidRDefault="001A4AEB" w:rsidP="004F5BB5"/>
        </w:tc>
        <w:tc>
          <w:tcPr>
            <w:tcW w:w="3084" w:type="dxa"/>
            <w:vMerge/>
          </w:tcPr>
          <w:p w14:paraId="53790274" w14:textId="77777777" w:rsidR="001A4AEB" w:rsidRPr="00D04101" w:rsidRDefault="001A4AEB" w:rsidP="004F5BB5"/>
        </w:tc>
      </w:tr>
      <w:tr w:rsidR="001A4AEB" w:rsidRPr="00D04101" w14:paraId="3463F07D" w14:textId="77777777" w:rsidTr="004F5BB5">
        <w:trPr>
          <w:trHeight w:val="298"/>
        </w:trPr>
        <w:tc>
          <w:tcPr>
            <w:tcW w:w="426" w:type="dxa"/>
            <w:vMerge/>
          </w:tcPr>
          <w:p w14:paraId="51B700FB" w14:textId="77777777" w:rsidR="001A4AEB" w:rsidRPr="00D04101" w:rsidRDefault="001A4AEB" w:rsidP="004F5BB5"/>
        </w:tc>
        <w:tc>
          <w:tcPr>
            <w:tcW w:w="4956" w:type="dxa"/>
            <w:gridSpan w:val="2"/>
          </w:tcPr>
          <w:p w14:paraId="74AD8F5F" w14:textId="77777777" w:rsidR="001A4AEB" w:rsidRPr="00D04101" w:rsidRDefault="001A4AEB" w:rsidP="004F5BB5">
            <w:r w:rsidRPr="00D04101">
              <w:rPr>
                <w:rFonts w:hint="eastAsia"/>
              </w:rPr>
              <w:t>カンファレンスで事例検討</w:t>
            </w:r>
          </w:p>
        </w:tc>
        <w:tc>
          <w:tcPr>
            <w:tcW w:w="1276" w:type="dxa"/>
            <w:vMerge/>
          </w:tcPr>
          <w:p w14:paraId="416228D2" w14:textId="77777777" w:rsidR="001A4AEB" w:rsidRPr="00D04101" w:rsidRDefault="001A4AEB" w:rsidP="004F5BB5"/>
        </w:tc>
        <w:tc>
          <w:tcPr>
            <w:tcW w:w="3084" w:type="dxa"/>
            <w:vMerge/>
          </w:tcPr>
          <w:p w14:paraId="6DC4DD1F" w14:textId="77777777" w:rsidR="001A4AEB" w:rsidRPr="00D04101" w:rsidRDefault="001A4AEB" w:rsidP="004F5BB5"/>
        </w:tc>
      </w:tr>
    </w:tbl>
    <w:p w14:paraId="1BADCD6B" w14:textId="77777777" w:rsidR="00B964B0" w:rsidRDefault="00B964B0" w:rsidP="00086B47">
      <w:pPr>
        <w:spacing w:line="0" w:lineRule="atLeast"/>
        <w:jc w:val="center"/>
        <w:rPr>
          <w:rFonts w:ascii="ＭＳ 明朝" w:eastAsia="ＭＳ 明朝" w:hAnsi="ＭＳ 明朝" w:cs="Times New Roman"/>
          <w:b/>
          <w:iCs/>
          <w:sz w:val="28"/>
          <w:szCs w:val="28"/>
        </w:rPr>
      </w:pPr>
    </w:p>
    <w:p w14:paraId="3086CC48" w14:textId="779B4B89" w:rsidR="00086B47" w:rsidRPr="008B6895" w:rsidRDefault="00086B47" w:rsidP="00086B47">
      <w:pPr>
        <w:spacing w:line="0" w:lineRule="atLeast"/>
        <w:jc w:val="center"/>
        <w:rPr>
          <w:rFonts w:ascii="ＭＳ 明朝" w:eastAsia="ＭＳ 明朝" w:hAnsi="ＭＳ 明朝" w:cs="Times New Roman"/>
          <w:b/>
          <w:iCs/>
          <w:sz w:val="28"/>
          <w:szCs w:val="28"/>
        </w:rPr>
      </w:pPr>
      <w:r w:rsidRPr="008B6895">
        <w:rPr>
          <w:rFonts w:ascii="ＭＳ 明朝" w:eastAsia="ＭＳ 明朝" w:hAnsi="ＭＳ 明朝" w:cs="Times New Roman" w:hint="eastAsia"/>
          <w:b/>
          <w:iCs/>
          <w:sz w:val="28"/>
          <w:szCs w:val="28"/>
        </w:rPr>
        <w:t>（ＦＡＸ：０４３－２４８－１５１５）</w:t>
      </w:r>
    </w:p>
    <w:p w14:paraId="0F1184DD" w14:textId="77777777" w:rsidR="00182326" w:rsidRDefault="00086B47" w:rsidP="00182326">
      <w:pPr>
        <w:spacing w:line="0" w:lineRule="atLeast"/>
        <w:jc w:val="center"/>
        <w:rPr>
          <w:rFonts w:ascii="ＭＳ 明朝" w:eastAsia="ＭＳ 明朝" w:hAnsi="ＭＳ 明朝" w:cs="Times New Roman"/>
          <w:iCs/>
          <w:sz w:val="32"/>
          <w:szCs w:val="32"/>
        </w:rPr>
      </w:pPr>
      <w:r w:rsidRPr="008B6895">
        <w:rPr>
          <w:rFonts w:ascii="ＭＳ 明朝" w:eastAsia="ＭＳ 明朝" w:hAnsi="ＭＳ 明朝" w:cs="Times New Roman" w:hint="eastAsia"/>
          <w:iCs/>
          <w:sz w:val="32"/>
          <w:szCs w:val="32"/>
        </w:rPr>
        <w:t>一般社団法人千葉県介護福祉士会</w:t>
      </w:r>
    </w:p>
    <w:p w14:paraId="439377AB" w14:textId="46002829" w:rsidR="00086B47" w:rsidRPr="00182326" w:rsidRDefault="00086B47" w:rsidP="00182326">
      <w:pPr>
        <w:spacing w:line="0" w:lineRule="atLeast"/>
        <w:jc w:val="center"/>
        <w:rPr>
          <w:rFonts w:ascii="ＭＳ 明朝" w:eastAsia="ＭＳ 明朝" w:hAnsi="ＭＳ 明朝" w:cs="Times New Roman"/>
          <w:iCs/>
          <w:sz w:val="32"/>
          <w:szCs w:val="32"/>
        </w:rPr>
      </w:pPr>
      <w:r>
        <w:rPr>
          <w:rFonts w:ascii="ＭＳ 明朝" w:eastAsia="ＭＳ 明朝" w:hAnsi="ＭＳ 明朝" w:cs="Times New Roman"/>
          <w:iCs/>
          <w:noProof/>
          <w:sz w:val="24"/>
          <w:szCs w:val="24"/>
        </w:rPr>
        <mc:AlternateContent>
          <mc:Choice Requires="wps">
            <w:drawing>
              <wp:anchor distT="0" distB="0" distL="114300" distR="114300" simplePos="0" relativeHeight="251662336" behindDoc="0" locked="0" layoutInCell="1" allowOverlap="1" wp14:anchorId="38F6F1CD" wp14:editId="74A710EC">
                <wp:simplePos x="0" y="0"/>
                <wp:positionH relativeFrom="margin">
                  <wp:align>center</wp:align>
                </wp:positionH>
                <wp:positionV relativeFrom="paragraph">
                  <wp:posOffset>26670</wp:posOffset>
                </wp:positionV>
                <wp:extent cx="1363980" cy="906780"/>
                <wp:effectExtent l="36830" t="19685" r="27940" b="6985"/>
                <wp:wrapNone/>
                <wp:docPr id="2" name="上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906780"/>
                        </a:xfrm>
                        <a:prstGeom prst="upArrow">
                          <a:avLst>
                            <a:gd name="adj1" fmla="val 50000"/>
                            <a:gd name="adj2" fmla="val 50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7197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left:0;text-align:left;margin-left:0;margin-top:2.1pt;width:107.4pt;height:71.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" adj="10800" filled="f" strokeweight="1pt">
                <w10:wrap anchorx="margin"/>
              </v:shape>
            </w:pict>
          </mc:Fallback>
        </mc:AlternateContent>
      </w:r>
    </w:p>
    <w:p w14:paraId="0B62AE98" w14:textId="77777777" w:rsidR="00086B47" w:rsidRPr="008B6895" w:rsidRDefault="00086B47" w:rsidP="00086B47">
      <w:pPr>
        <w:rPr>
          <w:rFonts w:ascii="ＭＳ 明朝" w:eastAsia="ＭＳ 明朝" w:hAnsi="ＭＳ 明朝" w:cs="Times New Roman"/>
          <w:iCs/>
          <w:sz w:val="24"/>
          <w:szCs w:val="24"/>
        </w:rPr>
      </w:pPr>
    </w:p>
    <w:p w14:paraId="63D0BE08" w14:textId="77777777" w:rsidR="00086B47" w:rsidRPr="008B6895" w:rsidRDefault="00086B47" w:rsidP="00086B47">
      <w:pPr>
        <w:rPr>
          <w:rFonts w:ascii="ＭＳ 明朝" w:eastAsia="ＭＳ 明朝" w:hAnsi="ＭＳ 明朝" w:cs="Times New Roman"/>
          <w:iCs/>
          <w:sz w:val="24"/>
          <w:szCs w:val="24"/>
        </w:rPr>
      </w:pPr>
    </w:p>
    <w:p w14:paraId="5A171751" w14:textId="77777777" w:rsidR="00086B47" w:rsidRPr="008B6895" w:rsidRDefault="00086B47" w:rsidP="00086B47">
      <w:pPr>
        <w:rPr>
          <w:rFonts w:ascii="ＭＳ 明朝" w:eastAsia="ＭＳ 明朝" w:hAnsi="ＭＳ 明朝" w:cs="Times New Roman"/>
          <w:iCs/>
          <w:sz w:val="24"/>
          <w:szCs w:val="24"/>
        </w:rPr>
      </w:pPr>
    </w:p>
    <w:p w14:paraId="1911832C" w14:textId="0AE0A974" w:rsidR="00086B47" w:rsidRPr="00BF753D" w:rsidRDefault="00086B47" w:rsidP="00182326">
      <w:pPr>
        <w:spacing w:before="240" w:after="120" w:line="0" w:lineRule="atLeast"/>
        <w:jc w:val="center"/>
        <w:outlineLvl w:val="0"/>
        <w:rPr>
          <w:rFonts w:ascii="Arial" w:eastAsia="ＭＳ ゴシック" w:hAnsi="Arial" w:cs="Times New Roman"/>
          <w:kern w:val="0"/>
          <w:sz w:val="24"/>
          <w:szCs w:val="24"/>
        </w:rPr>
      </w:pPr>
      <w:r w:rsidRPr="00BF753D">
        <w:rPr>
          <w:rFonts w:ascii="Arial" w:eastAsia="ＭＳ ゴシック" w:hAnsi="Arial" w:cs="Times New Roman" w:hint="eastAsia"/>
          <w:kern w:val="0"/>
          <w:sz w:val="32"/>
          <w:szCs w:val="32"/>
        </w:rPr>
        <w:t>研修等参加申し込みＦＡＸ送信票</w:t>
      </w:r>
    </w:p>
    <w:p w14:paraId="4FE1EDB3" w14:textId="77777777" w:rsidR="00086B47" w:rsidRPr="008B6895" w:rsidRDefault="00086B47" w:rsidP="00086B47">
      <w:pPr>
        <w:spacing w:line="0" w:lineRule="atLeast"/>
        <w:jc w:val="center"/>
        <w:rPr>
          <w:rFonts w:ascii="Century" w:eastAsia="ＭＳ 明朝" w:hAnsi="Century" w:cs="Times New Roman"/>
          <w:sz w:val="24"/>
          <w:szCs w:val="24"/>
        </w:rPr>
      </w:pPr>
    </w:p>
    <w:p w14:paraId="2968C724" w14:textId="676488A8" w:rsidR="00086B47" w:rsidRPr="008B6895" w:rsidRDefault="00086B47" w:rsidP="009B36DA">
      <w:pPr>
        <w:jc w:val="right"/>
        <w:rPr>
          <w:rFonts w:ascii="Century" w:eastAsia="ＭＳ 明朝" w:hAnsi="Century" w:cs="Times New Roman"/>
          <w:sz w:val="24"/>
          <w:szCs w:val="24"/>
        </w:rPr>
      </w:pPr>
      <w:r w:rsidRPr="008B6895">
        <w:rPr>
          <w:rFonts w:ascii="Century" w:eastAsia="ＭＳ 明朝" w:hAnsi="Century" w:cs="Times New Roman" w:hint="eastAsia"/>
          <w:sz w:val="24"/>
          <w:szCs w:val="24"/>
        </w:rPr>
        <w:t>ＦＡＸ送信日：</w:t>
      </w:r>
      <w:r w:rsidR="00182326">
        <w:rPr>
          <w:rFonts w:ascii="Century" w:eastAsia="ＭＳ 明朝" w:hAnsi="Century" w:cs="Times New Roman" w:hint="eastAsia"/>
          <w:sz w:val="24"/>
          <w:szCs w:val="24"/>
        </w:rPr>
        <w:t>令和</w:t>
      </w:r>
      <w:r w:rsidRPr="008B6895">
        <w:rPr>
          <w:rFonts w:ascii="Century" w:eastAsia="ＭＳ 明朝" w:hAnsi="Century" w:cs="Times New Roman" w:hint="eastAsia"/>
          <w:sz w:val="24"/>
          <w:szCs w:val="24"/>
        </w:rPr>
        <w:t xml:space="preserve">　　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8187"/>
      </w:tblGrid>
      <w:tr w:rsidR="00086B47" w:rsidRPr="008B6895" w14:paraId="26CFE772" w14:textId="77777777" w:rsidTr="00BF753D">
        <w:trPr>
          <w:trHeight w:val="1111"/>
        </w:trPr>
        <w:tc>
          <w:tcPr>
            <w:tcW w:w="1305" w:type="dxa"/>
          </w:tcPr>
          <w:p w14:paraId="33AC851F" w14:textId="77777777" w:rsidR="001F0DCA" w:rsidRPr="008B6895" w:rsidRDefault="001F0DCA" w:rsidP="00BF753D">
            <w:pPr>
              <w:spacing w:line="276" w:lineRule="auto"/>
              <w:rPr>
                <w:rFonts w:ascii="Century" w:eastAsia="ＭＳ 明朝" w:hAnsi="Century" w:cs="Times New Roman"/>
                <w:sz w:val="24"/>
                <w:szCs w:val="24"/>
              </w:rPr>
            </w:pPr>
          </w:p>
          <w:p w14:paraId="7C7BD651" w14:textId="77777777" w:rsidR="00086B47" w:rsidRPr="008B6895" w:rsidRDefault="00086B47" w:rsidP="00BF753D">
            <w:pPr>
              <w:spacing w:line="276" w:lineRule="auto"/>
              <w:rPr>
                <w:rFonts w:ascii="Century" w:eastAsia="ＭＳ 明朝" w:hAnsi="Century" w:cs="Times New Roman"/>
                <w:sz w:val="24"/>
                <w:szCs w:val="24"/>
              </w:rPr>
            </w:pPr>
            <w:r w:rsidRPr="008B6895">
              <w:rPr>
                <w:rFonts w:ascii="Century" w:eastAsia="ＭＳ 明朝" w:hAnsi="Century" w:cs="Times New Roman" w:hint="eastAsia"/>
                <w:sz w:val="24"/>
                <w:szCs w:val="24"/>
              </w:rPr>
              <w:t>研修名等</w:t>
            </w:r>
          </w:p>
        </w:tc>
        <w:tc>
          <w:tcPr>
            <w:tcW w:w="8187" w:type="dxa"/>
          </w:tcPr>
          <w:p w14:paraId="35D9DC62" w14:textId="77777777" w:rsidR="001F0DCA" w:rsidRDefault="001F0DCA" w:rsidP="00BF753D">
            <w:pPr>
              <w:spacing w:line="276" w:lineRule="auto"/>
              <w:rPr>
                <w:rFonts w:ascii="ＭＳ ゴシック" w:eastAsia="ＭＳ ゴシック" w:hAnsi="ＭＳ ゴシック" w:cs="Times New Roman"/>
                <w:iCs/>
                <w:sz w:val="24"/>
                <w:szCs w:val="24"/>
              </w:rPr>
            </w:pPr>
          </w:p>
          <w:p w14:paraId="4E5B7CCF" w14:textId="4EC26F46" w:rsidR="001F0DCA" w:rsidRPr="00BF753D" w:rsidRDefault="001F0DCA" w:rsidP="00182326">
            <w:pPr>
              <w:spacing w:line="0" w:lineRule="atLeast"/>
              <w:rPr>
                <w:sz w:val="32"/>
                <w:szCs w:val="32"/>
              </w:rPr>
            </w:pPr>
            <w:r w:rsidRPr="00BF753D">
              <w:rPr>
                <w:rFonts w:asciiTheme="minorEastAsia" w:hAnsiTheme="minorEastAsia" w:hint="eastAsia"/>
                <w:sz w:val="32"/>
                <w:szCs w:val="32"/>
              </w:rPr>
              <w:t>「</w:t>
            </w:r>
            <w:r w:rsidR="00182326" w:rsidRPr="00BF753D">
              <w:rPr>
                <w:rStyle w:val="ac"/>
                <w:rFonts w:hint="eastAsia"/>
                <w:i w:val="0"/>
                <w:iCs w:val="0"/>
                <w:sz w:val="32"/>
                <w:szCs w:val="32"/>
              </w:rPr>
              <w:t>介護職</w:t>
            </w:r>
            <w:r w:rsidR="00601041" w:rsidRPr="00BF753D">
              <w:rPr>
                <w:rStyle w:val="ac"/>
                <w:rFonts w:hint="eastAsia"/>
                <w:i w:val="0"/>
                <w:iCs w:val="0"/>
                <w:sz w:val="32"/>
                <w:szCs w:val="32"/>
              </w:rPr>
              <w:t>対象</w:t>
            </w:r>
            <w:r w:rsidR="00182326" w:rsidRPr="00BF753D">
              <w:rPr>
                <w:rStyle w:val="ac"/>
                <w:rFonts w:hint="eastAsia"/>
                <w:i w:val="0"/>
                <w:iCs w:val="0"/>
                <w:sz w:val="32"/>
                <w:szCs w:val="32"/>
              </w:rPr>
              <w:t>認知症専門職研修</w:t>
            </w:r>
            <w:r w:rsidR="00601041" w:rsidRPr="00BF753D">
              <w:rPr>
                <w:rStyle w:val="ac"/>
                <w:rFonts w:hint="eastAsia"/>
                <w:i w:val="0"/>
                <w:iCs w:val="0"/>
                <w:sz w:val="32"/>
                <w:szCs w:val="32"/>
              </w:rPr>
              <w:t>（</w:t>
            </w:r>
            <w:r w:rsidR="00182326" w:rsidRPr="00BF753D">
              <w:rPr>
                <w:rStyle w:val="ac"/>
                <w:rFonts w:hint="eastAsia"/>
                <w:i w:val="0"/>
                <w:iCs w:val="0"/>
                <w:sz w:val="32"/>
                <w:szCs w:val="32"/>
              </w:rPr>
              <w:t>初級</w:t>
            </w:r>
            <w:r w:rsidR="00927754">
              <w:rPr>
                <w:rStyle w:val="ac"/>
                <w:rFonts w:hint="eastAsia"/>
                <w:i w:val="0"/>
                <w:iCs w:val="0"/>
                <w:sz w:val="32"/>
                <w:szCs w:val="32"/>
              </w:rPr>
              <w:t>編</w:t>
            </w:r>
            <w:r w:rsidR="00601041" w:rsidRPr="00BF753D">
              <w:rPr>
                <w:rStyle w:val="ac"/>
                <w:rFonts w:hint="eastAsia"/>
                <w:i w:val="0"/>
                <w:iCs w:val="0"/>
                <w:sz w:val="32"/>
                <w:szCs w:val="32"/>
              </w:rPr>
              <w:t>）</w:t>
            </w:r>
            <w:r w:rsidR="00182326" w:rsidRPr="00BF753D">
              <w:rPr>
                <w:rStyle w:val="ac"/>
                <w:rFonts w:hint="eastAsia"/>
                <w:i w:val="0"/>
                <w:iCs w:val="0"/>
                <w:sz w:val="32"/>
                <w:szCs w:val="32"/>
              </w:rPr>
              <w:t>」</w:t>
            </w:r>
          </w:p>
        </w:tc>
      </w:tr>
      <w:tr w:rsidR="00086B47" w:rsidRPr="008B6895" w14:paraId="593C957F" w14:textId="77777777" w:rsidTr="00862A3F">
        <w:tc>
          <w:tcPr>
            <w:tcW w:w="1305" w:type="dxa"/>
          </w:tcPr>
          <w:p w14:paraId="10EECD85" w14:textId="77777777" w:rsidR="00086B47" w:rsidRPr="008B6895" w:rsidRDefault="00086B47" w:rsidP="001F0DCA">
            <w:pPr>
              <w:spacing w:line="480" w:lineRule="auto"/>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日　　時</w:t>
            </w:r>
          </w:p>
        </w:tc>
        <w:tc>
          <w:tcPr>
            <w:tcW w:w="8187" w:type="dxa"/>
          </w:tcPr>
          <w:p w14:paraId="13A33D9C" w14:textId="5F70C060" w:rsidR="000E7AA3" w:rsidRPr="000E7AA3" w:rsidRDefault="00F24573" w:rsidP="000E7AA3">
            <w:pPr>
              <w:pStyle w:val="af1"/>
              <w:spacing w:line="480" w:lineRule="auto"/>
              <w:ind w:leftChars="0" w:left="360"/>
              <w:jc w:val="left"/>
              <w:rPr>
                <w:rFonts w:ascii="ＭＳ 明朝" w:eastAsia="ＭＳ 明朝" w:hAnsi="ＭＳ 明朝" w:cs="Times New Roman"/>
                <w:iCs/>
                <w:sz w:val="24"/>
                <w:szCs w:val="24"/>
              </w:rPr>
            </w:pPr>
            <w:r>
              <w:rPr>
                <w:rFonts w:ascii="ＭＳ 明朝" w:eastAsia="ＭＳ 明朝" w:hAnsi="ＭＳ 明朝" w:cs="Times New Roman" w:hint="eastAsia"/>
                <w:iCs/>
                <w:sz w:val="24"/>
                <w:szCs w:val="24"/>
              </w:rPr>
              <w:t>【</w:t>
            </w:r>
            <w:r w:rsidR="00927754">
              <w:rPr>
                <w:rFonts w:ascii="ＭＳ 明朝" w:eastAsia="ＭＳ 明朝" w:hAnsi="ＭＳ 明朝" w:cs="Times New Roman" w:hint="eastAsia"/>
                <w:iCs/>
                <w:sz w:val="24"/>
                <w:szCs w:val="24"/>
              </w:rPr>
              <w:t>１</w:t>
            </w:r>
            <w:r>
              <w:rPr>
                <w:rFonts w:ascii="ＭＳ 明朝" w:eastAsia="ＭＳ 明朝" w:hAnsi="ＭＳ 明朝" w:cs="Times New Roman" w:hint="eastAsia"/>
                <w:iCs/>
                <w:sz w:val="24"/>
                <w:szCs w:val="24"/>
              </w:rPr>
              <w:t>日目】</w:t>
            </w:r>
            <w:r w:rsidR="00182326">
              <w:rPr>
                <w:rFonts w:ascii="ＭＳ 明朝" w:eastAsia="ＭＳ 明朝" w:hAnsi="ＭＳ 明朝" w:cs="Times New Roman" w:hint="eastAsia"/>
                <w:iCs/>
                <w:sz w:val="24"/>
                <w:szCs w:val="24"/>
              </w:rPr>
              <w:t>令和</w:t>
            </w:r>
            <w:r w:rsidR="002D3E85">
              <w:rPr>
                <w:rFonts w:ascii="ＭＳ 明朝" w:eastAsia="ＭＳ 明朝" w:hAnsi="ＭＳ 明朝" w:cs="Times New Roman" w:hint="eastAsia"/>
                <w:iCs/>
                <w:sz w:val="24"/>
                <w:szCs w:val="24"/>
              </w:rPr>
              <w:t>７</w:t>
            </w:r>
            <w:r w:rsidR="001F0DCA">
              <w:rPr>
                <w:rFonts w:ascii="ＭＳ 明朝" w:eastAsia="ＭＳ 明朝" w:hAnsi="ＭＳ 明朝" w:cs="Times New Roman" w:hint="eastAsia"/>
                <w:iCs/>
                <w:sz w:val="24"/>
                <w:szCs w:val="24"/>
              </w:rPr>
              <w:t>年</w:t>
            </w:r>
            <w:r w:rsidR="002D3E85">
              <w:rPr>
                <w:rFonts w:ascii="ＭＳ 明朝" w:eastAsia="ＭＳ 明朝" w:hAnsi="ＭＳ 明朝" w:cs="Times New Roman" w:hint="eastAsia"/>
                <w:iCs/>
                <w:sz w:val="24"/>
                <w:szCs w:val="24"/>
              </w:rPr>
              <w:t>６</w:t>
            </w:r>
            <w:r w:rsidR="00086B47" w:rsidRPr="00163FB3">
              <w:rPr>
                <w:rFonts w:ascii="ＭＳ 明朝" w:eastAsia="ＭＳ 明朝" w:hAnsi="ＭＳ 明朝" w:cs="Times New Roman" w:hint="eastAsia"/>
                <w:iCs/>
                <w:sz w:val="24"/>
                <w:szCs w:val="24"/>
              </w:rPr>
              <w:t>月</w:t>
            </w:r>
            <w:r w:rsidR="002D3E85">
              <w:rPr>
                <w:rFonts w:ascii="ＭＳ 明朝" w:eastAsia="ＭＳ 明朝" w:hAnsi="ＭＳ 明朝" w:cs="Times New Roman" w:hint="eastAsia"/>
                <w:iCs/>
                <w:sz w:val="24"/>
                <w:szCs w:val="24"/>
              </w:rPr>
              <w:t>29</w:t>
            </w:r>
            <w:r w:rsidR="00086B47" w:rsidRPr="00163FB3">
              <w:rPr>
                <w:rFonts w:ascii="ＭＳ 明朝" w:eastAsia="ＭＳ 明朝" w:hAnsi="ＭＳ 明朝" w:cs="Times New Roman" w:hint="eastAsia"/>
                <w:iCs/>
                <w:sz w:val="24"/>
                <w:szCs w:val="24"/>
              </w:rPr>
              <w:t>日</w:t>
            </w:r>
            <w:r w:rsidR="001F0DCA">
              <w:rPr>
                <w:rFonts w:ascii="ＭＳ 明朝" w:eastAsia="ＭＳ 明朝" w:hAnsi="ＭＳ 明朝" w:cs="Times New Roman" w:hint="eastAsia"/>
                <w:iCs/>
                <w:sz w:val="24"/>
                <w:szCs w:val="24"/>
              </w:rPr>
              <w:t>（</w:t>
            </w:r>
            <w:r w:rsidR="002D3E85">
              <w:rPr>
                <w:rFonts w:ascii="ＭＳ 明朝" w:eastAsia="ＭＳ 明朝" w:hAnsi="ＭＳ 明朝" w:cs="Times New Roman" w:hint="eastAsia"/>
                <w:iCs/>
                <w:sz w:val="24"/>
                <w:szCs w:val="24"/>
              </w:rPr>
              <w:t>日</w:t>
            </w:r>
            <w:r w:rsidR="00086B47" w:rsidRPr="00163FB3">
              <w:rPr>
                <w:rFonts w:ascii="ＭＳ 明朝" w:eastAsia="ＭＳ 明朝" w:hAnsi="ＭＳ 明朝" w:cs="Times New Roman" w:hint="eastAsia"/>
                <w:iCs/>
                <w:sz w:val="24"/>
                <w:szCs w:val="24"/>
              </w:rPr>
              <w:t>）</w:t>
            </w:r>
            <w:r w:rsidR="001F0DCA">
              <w:rPr>
                <w:rFonts w:ascii="ＭＳ 明朝" w:eastAsia="ＭＳ 明朝" w:hAnsi="ＭＳ 明朝" w:cs="Times New Roman" w:hint="eastAsia"/>
                <w:iCs/>
                <w:sz w:val="24"/>
                <w:szCs w:val="24"/>
              </w:rPr>
              <w:t xml:space="preserve">　</w:t>
            </w:r>
            <w:r w:rsidR="00182326" w:rsidRPr="00BF753D">
              <w:rPr>
                <w:rFonts w:ascii="ＭＳ 明朝" w:eastAsia="ＭＳ 明朝" w:hAnsi="ＭＳ 明朝" w:cs="Times New Roman" w:hint="eastAsia"/>
                <w:iCs/>
                <w:sz w:val="24"/>
                <w:szCs w:val="24"/>
              </w:rPr>
              <w:t>9</w:t>
            </w:r>
            <w:r w:rsidR="001F0DCA" w:rsidRPr="00BF753D">
              <w:rPr>
                <w:rFonts w:ascii="ＭＳ 明朝" w:eastAsia="ＭＳ 明朝" w:hAnsi="ＭＳ 明朝" w:cs="Times New Roman" w:hint="eastAsia"/>
                <w:iCs/>
                <w:sz w:val="24"/>
                <w:szCs w:val="24"/>
              </w:rPr>
              <w:t>：</w:t>
            </w:r>
            <w:r w:rsidR="008316AD">
              <w:rPr>
                <w:rFonts w:ascii="ＭＳ 明朝" w:eastAsia="ＭＳ 明朝" w:hAnsi="ＭＳ 明朝" w:cs="Times New Roman" w:hint="eastAsia"/>
                <w:iCs/>
                <w:sz w:val="24"/>
                <w:szCs w:val="24"/>
              </w:rPr>
              <w:t>3</w:t>
            </w:r>
            <w:r w:rsidR="00927754">
              <w:rPr>
                <w:rFonts w:ascii="ＭＳ 明朝" w:eastAsia="ＭＳ 明朝" w:hAnsi="ＭＳ 明朝" w:cs="Times New Roman" w:hint="eastAsia"/>
                <w:iCs/>
                <w:sz w:val="24"/>
                <w:szCs w:val="24"/>
              </w:rPr>
              <w:t>0</w:t>
            </w:r>
            <w:r w:rsidR="001F0DCA" w:rsidRPr="00BF753D">
              <w:rPr>
                <w:rFonts w:ascii="ＭＳ 明朝" w:eastAsia="ＭＳ 明朝" w:hAnsi="ＭＳ 明朝" w:cs="Times New Roman" w:hint="eastAsia"/>
                <w:iCs/>
                <w:sz w:val="24"/>
                <w:szCs w:val="24"/>
              </w:rPr>
              <w:t>～</w:t>
            </w:r>
            <w:r w:rsidRPr="00BF753D">
              <w:rPr>
                <w:rFonts w:ascii="ＭＳ 明朝" w:eastAsia="ＭＳ 明朝" w:hAnsi="ＭＳ 明朝" w:cs="Times New Roman" w:hint="eastAsia"/>
                <w:iCs/>
                <w:sz w:val="24"/>
                <w:szCs w:val="24"/>
              </w:rPr>
              <w:t>1</w:t>
            </w:r>
            <w:r w:rsidR="002D3E85">
              <w:rPr>
                <w:rFonts w:ascii="ＭＳ 明朝" w:eastAsia="ＭＳ 明朝" w:hAnsi="ＭＳ 明朝" w:cs="Times New Roman" w:hint="eastAsia"/>
                <w:iCs/>
                <w:sz w:val="24"/>
                <w:szCs w:val="24"/>
              </w:rPr>
              <w:t>6</w:t>
            </w:r>
            <w:r w:rsidRPr="00BF753D">
              <w:rPr>
                <w:rFonts w:ascii="ＭＳ 明朝" w:eastAsia="ＭＳ 明朝" w:hAnsi="ＭＳ 明朝" w:cs="Times New Roman" w:hint="eastAsia"/>
                <w:iCs/>
                <w:sz w:val="24"/>
                <w:szCs w:val="24"/>
              </w:rPr>
              <w:t>：</w:t>
            </w:r>
            <w:r w:rsidR="002D3E85">
              <w:rPr>
                <w:rFonts w:ascii="ＭＳ 明朝" w:eastAsia="ＭＳ 明朝" w:hAnsi="ＭＳ 明朝" w:cs="Times New Roman" w:hint="eastAsia"/>
                <w:iCs/>
                <w:sz w:val="24"/>
                <w:szCs w:val="24"/>
              </w:rPr>
              <w:t>0</w:t>
            </w:r>
            <w:r w:rsidR="000E7AA3">
              <w:rPr>
                <w:rFonts w:ascii="ＭＳ 明朝" w:eastAsia="ＭＳ 明朝" w:hAnsi="ＭＳ 明朝" w:cs="Times New Roman" w:hint="eastAsia"/>
                <w:iCs/>
                <w:sz w:val="24"/>
                <w:szCs w:val="24"/>
              </w:rPr>
              <w:t>0</w:t>
            </w:r>
          </w:p>
          <w:p w14:paraId="344F1746" w14:textId="021D3691" w:rsidR="00182326" w:rsidRPr="00182326" w:rsidRDefault="00F24573" w:rsidP="002D3E85">
            <w:pPr>
              <w:pStyle w:val="af1"/>
              <w:spacing w:line="480" w:lineRule="auto"/>
              <w:ind w:leftChars="0" w:left="360"/>
              <w:jc w:val="left"/>
              <w:rPr>
                <w:rFonts w:ascii="ＭＳ 明朝" w:eastAsia="ＭＳ 明朝" w:hAnsi="ＭＳ 明朝" w:cs="Times New Roman"/>
                <w:iCs/>
                <w:sz w:val="24"/>
                <w:szCs w:val="24"/>
              </w:rPr>
            </w:pPr>
            <w:r w:rsidRPr="00BF753D">
              <w:rPr>
                <w:rFonts w:ascii="ＭＳ 明朝" w:eastAsia="ＭＳ 明朝" w:hAnsi="ＭＳ 明朝" w:cs="Times New Roman" w:hint="eastAsia"/>
                <w:iCs/>
                <w:sz w:val="24"/>
                <w:szCs w:val="24"/>
              </w:rPr>
              <w:t>【２日目】</w:t>
            </w:r>
            <w:r w:rsidR="00182326" w:rsidRPr="00BF753D">
              <w:rPr>
                <w:rFonts w:ascii="ＭＳ 明朝" w:eastAsia="ＭＳ 明朝" w:hAnsi="ＭＳ 明朝" w:cs="Times New Roman" w:hint="eastAsia"/>
                <w:iCs/>
                <w:sz w:val="24"/>
                <w:szCs w:val="24"/>
              </w:rPr>
              <w:t>令和</w:t>
            </w:r>
            <w:r w:rsidR="000A1C53">
              <w:rPr>
                <w:rFonts w:ascii="ＭＳ 明朝" w:eastAsia="ＭＳ 明朝" w:hAnsi="ＭＳ 明朝" w:cs="Times New Roman" w:hint="eastAsia"/>
                <w:iCs/>
                <w:sz w:val="24"/>
                <w:szCs w:val="24"/>
              </w:rPr>
              <w:t>６</w:t>
            </w:r>
            <w:r w:rsidR="00182326" w:rsidRPr="00BF753D">
              <w:rPr>
                <w:rFonts w:ascii="ＭＳ 明朝" w:eastAsia="ＭＳ 明朝" w:hAnsi="ＭＳ 明朝" w:cs="Times New Roman" w:hint="eastAsia"/>
                <w:iCs/>
                <w:sz w:val="24"/>
                <w:szCs w:val="24"/>
              </w:rPr>
              <w:t>年</w:t>
            </w:r>
            <w:r w:rsidR="002D3E85">
              <w:rPr>
                <w:rFonts w:ascii="ＭＳ 明朝" w:eastAsia="ＭＳ 明朝" w:hAnsi="ＭＳ 明朝" w:cs="Times New Roman" w:hint="eastAsia"/>
                <w:iCs/>
                <w:sz w:val="24"/>
                <w:szCs w:val="24"/>
              </w:rPr>
              <w:t>７</w:t>
            </w:r>
            <w:r w:rsidR="00182326" w:rsidRPr="00BF753D">
              <w:rPr>
                <w:rFonts w:ascii="ＭＳ 明朝" w:eastAsia="ＭＳ 明朝" w:hAnsi="ＭＳ 明朝" w:cs="Times New Roman" w:hint="eastAsia"/>
                <w:iCs/>
                <w:sz w:val="24"/>
                <w:szCs w:val="24"/>
              </w:rPr>
              <w:t>月</w:t>
            </w:r>
            <w:r w:rsidR="000E7AA3" w:rsidRPr="00927754">
              <w:rPr>
                <w:rFonts w:ascii="ＭＳ 明朝" w:eastAsia="ＭＳ 明朝" w:hAnsi="ＭＳ 明朝" w:cs="Times New Roman" w:hint="eastAsia"/>
                <w:iCs/>
                <w:sz w:val="24"/>
                <w:szCs w:val="24"/>
              </w:rPr>
              <w:t>2</w:t>
            </w:r>
            <w:r w:rsidR="002D3E85">
              <w:rPr>
                <w:rFonts w:ascii="ＭＳ 明朝" w:eastAsia="ＭＳ 明朝" w:hAnsi="ＭＳ 明朝" w:cs="Times New Roman" w:hint="eastAsia"/>
                <w:iCs/>
                <w:sz w:val="24"/>
                <w:szCs w:val="24"/>
              </w:rPr>
              <w:t>0</w:t>
            </w:r>
            <w:r w:rsidR="00182326" w:rsidRPr="00927754">
              <w:rPr>
                <w:rFonts w:ascii="ＭＳ 明朝" w:eastAsia="ＭＳ 明朝" w:hAnsi="ＭＳ 明朝" w:cs="Times New Roman" w:hint="eastAsia"/>
                <w:iCs/>
                <w:sz w:val="24"/>
                <w:szCs w:val="24"/>
              </w:rPr>
              <w:t>日（</w:t>
            </w:r>
            <w:r w:rsidR="008B69C0" w:rsidRPr="00927754">
              <w:rPr>
                <w:rFonts w:ascii="ＭＳ 明朝" w:eastAsia="ＭＳ 明朝" w:hAnsi="ＭＳ 明朝" w:cs="Times New Roman" w:hint="eastAsia"/>
                <w:iCs/>
                <w:sz w:val="24"/>
                <w:szCs w:val="24"/>
              </w:rPr>
              <w:t>日</w:t>
            </w:r>
            <w:r w:rsidR="00182326" w:rsidRPr="00927754">
              <w:rPr>
                <w:rFonts w:ascii="ＭＳ 明朝" w:eastAsia="ＭＳ 明朝" w:hAnsi="ＭＳ 明朝" w:cs="Times New Roman" w:hint="eastAsia"/>
                <w:iCs/>
                <w:sz w:val="24"/>
                <w:szCs w:val="24"/>
              </w:rPr>
              <w:t>）</w:t>
            </w:r>
            <w:r w:rsidR="000E7AA3" w:rsidRPr="00927754">
              <w:rPr>
                <w:rFonts w:ascii="ＭＳ 明朝" w:eastAsia="ＭＳ 明朝" w:hAnsi="ＭＳ 明朝" w:cs="Times New Roman" w:hint="eastAsia"/>
                <w:iCs/>
                <w:sz w:val="24"/>
                <w:szCs w:val="24"/>
              </w:rPr>
              <w:t xml:space="preserve">　</w:t>
            </w:r>
            <w:r w:rsidR="00182326" w:rsidRPr="00927754">
              <w:rPr>
                <w:rFonts w:ascii="ＭＳ 明朝" w:eastAsia="ＭＳ 明朝" w:hAnsi="ＭＳ 明朝" w:cs="Times New Roman" w:hint="eastAsia"/>
                <w:iCs/>
                <w:sz w:val="24"/>
                <w:szCs w:val="24"/>
              </w:rPr>
              <w:t>9：</w:t>
            </w:r>
            <w:r w:rsidR="00927754" w:rsidRPr="00927754">
              <w:rPr>
                <w:rFonts w:ascii="ＭＳ 明朝" w:eastAsia="ＭＳ 明朝" w:hAnsi="ＭＳ 明朝" w:cs="Times New Roman" w:hint="eastAsia"/>
                <w:iCs/>
                <w:sz w:val="24"/>
                <w:szCs w:val="24"/>
              </w:rPr>
              <w:t>3</w:t>
            </w:r>
            <w:r w:rsidRPr="00BF753D">
              <w:rPr>
                <w:rFonts w:ascii="ＭＳ 明朝" w:eastAsia="ＭＳ 明朝" w:hAnsi="ＭＳ 明朝" w:cs="Times New Roman" w:hint="eastAsia"/>
                <w:iCs/>
                <w:sz w:val="24"/>
                <w:szCs w:val="24"/>
              </w:rPr>
              <w:t>0</w:t>
            </w:r>
            <w:r w:rsidR="00182326" w:rsidRPr="00BF753D">
              <w:rPr>
                <w:rFonts w:ascii="ＭＳ 明朝" w:eastAsia="ＭＳ 明朝" w:hAnsi="ＭＳ 明朝" w:cs="Times New Roman" w:hint="eastAsia"/>
                <w:iCs/>
                <w:sz w:val="24"/>
                <w:szCs w:val="24"/>
              </w:rPr>
              <w:t>～</w:t>
            </w:r>
            <w:r w:rsidR="000A1C53">
              <w:rPr>
                <w:rFonts w:ascii="ＭＳ 明朝" w:eastAsia="ＭＳ 明朝" w:hAnsi="ＭＳ 明朝" w:cs="Times New Roman" w:hint="eastAsia"/>
                <w:iCs/>
                <w:sz w:val="24"/>
                <w:szCs w:val="24"/>
              </w:rPr>
              <w:t>16</w:t>
            </w:r>
            <w:r w:rsidRPr="00BF753D">
              <w:rPr>
                <w:rFonts w:ascii="ＭＳ 明朝" w:eastAsia="ＭＳ 明朝" w:hAnsi="ＭＳ 明朝" w:cs="Times New Roman" w:hint="eastAsia"/>
                <w:iCs/>
                <w:sz w:val="24"/>
                <w:szCs w:val="24"/>
              </w:rPr>
              <w:t>：</w:t>
            </w:r>
            <w:r w:rsidR="002D3E85">
              <w:rPr>
                <w:rFonts w:ascii="ＭＳ 明朝" w:eastAsia="ＭＳ 明朝" w:hAnsi="ＭＳ 明朝" w:cs="Times New Roman" w:hint="eastAsia"/>
                <w:iCs/>
                <w:sz w:val="24"/>
                <w:szCs w:val="24"/>
              </w:rPr>
              <w:t>20</w:t>
            </w:r>
          </w:p>
        </w:tc>
      </w:tr>
      <w:tr w:rsidR="00086B47" w:rsidRPr="008B6895" w14:paraId="38095116" w14:textId="77777777" w:rsidTr="00862A3F">
        <w:tc>
          <w:tcPr>
            <w:tcW w:w="1305" w:type="dxa"/>
          </w:tcPr>
          <w:p w14:paraId="04400467" w14:textId="77777777" w:rsidR="00086B47" w:rsidRPr="008B6895" w:rsidRDefault="00086B47" w:rsidP="001F0DCA">
            <w:pPr>
              <w:spacing w:line="480" w:lineRule="auto"/>
              <w:jc w:val="center"/>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会　　場</w:t>
            </w:r>
          </w:p>
        </w:tc>
        <w:tc>
          <w:tcPr>
            <w:tcW w:w="8187" w:type="dxa"/>
          </w:tcPr>
          <w:p w14:paraId="26F5A009" w14:textId="4453E2B4" w:rsidR="00086B47" w:rsidRPr="008B6895" w:rsidRDefault="00086B47" w:rsidP="002D3E85">
            <w:pPr>
              <w:spacing w:line="480" w:lineRule="auto"/>
              <w:jc w:val="left"/>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千葉県社会福祉センター</w:t>
            </w:r>
            <w:r w:rsidR="00927754">
              <w:rPr>
                <w:rFonts w:ascii="ＭＳ 明朝" w:eastAsia="ＭＳ 明朝" w:hAnsi="ＭＳ 明朝" w:cs="Times New Roman" w:hint="eastAsia"/>
                <w:iCs/>
                <w:sz w:val="24"/>
                <w:szCs w:val="24"/>
              </w:rPr>
              <w:t>【1</w:t>
            </w:r>
            <w:r w:rsidR="000E7AA3">
              <w:rPr>
                <w:rFonts w:ascii="ＭＳ 明朝" w:eastAsia="ＭＳ 明朝" w:hAnsi="ＭＳ 明朝" w:cs="Times New Roman" w:hint="eastAsia"/>
                <w:iCs/>
                <w:sz w:val="24"/>
                <w:szCs w:val="24"/>
              </w:rPr>
              <w:t>日目】</w:t>
            </w:r>
            <w:r w:rsidR="002D3E85">
              <w:rPr>
                <w:rFonts w:ascii="ＭＳ 明朝" w:eastAsia="ＭＳ 明朝" w:hAnsi="ＭＳ 明朝" w:cs="Times New Roman" w:hint="eastAsia"/>
                <w:iCs/>
                <w:sz w:val="24"/>
                <w:szCs w:val="24"/>
              </w:rPr>
              <w:t>３</w:t>
            </w:r>
            <w:r w:rsidR="00F24573" w:rsidRPr="00BF753D">
              <w:rPr>
                <w:rFonts w:ascii="ＭＳ 明朝" w:eastAsia="ＭＳ 明朝" w:hAnsi="ＭＳ 明朝" w:cs="Times New Roman" w:hint="eastAsia"/>
                <w:iCs/>
                <w:sz w:val="24"/>
                <w:szCs w:val="24"/>
              </w:rPr>
              <w:t>階</w:t>
            </w:r>
            <w:r w:rsidR="000A1C53">
              <w:rPr>
                <w:rFonts w:ascii="ＭＳ 明朝" w:eastAsia="ＭＳ 明朝" w:hAnsi="ＭＳ 明朝" w:cs="Times New Roman" w:hint="eastAsia"/>
                <w:iCs/>
                <w:sz w:val="24"/>
                <w:szCs w:val="24"/>
              </w:rPr>
              <w:t>研修室</w:t>
            </w:r>
            <w:r w:rsidR="002D3E85">
              <w:rPr>
                <w:rFonts w:ascii="ＭＳ 明朝" w:eastAsia="ＭＳ 明朝" w:hAnsi="ＭＳ 明朝" w:cs="Times New Roman" w:hint="eastAsia"/>
                <w:iCs/>
                <w:sz w:val="24"/>
                <w:szCs w:val="24"/>
              </w:rPr>
              <w:t>D</w:t>
            </w:r>
            <w:r w:rsidR="00927754">
              <w:rPr>
                <w:rFonts w:ascii="ＭＳ 明朝" w:eastAsia="ＭＳ 明朝" w:hAnsi="ＭＳ 明朝" w:cs="Times New Roman" w:hint="eastAsia"/>
                <w:iCs/>
                <w:sz w:val="24"/>
                <w:szCs w:val="24"/>
              </w:rPr>
              <w:t>、</w:t>
            </w:r>
            <w:r w:rsidR="000E7AA3">
              <w:rPr>
                <w:rFonts w:ascii="ＭＳ 明朝" w:eastAsia="ＭＳ 明朝" w:hAnsi="ＭＳ 明朝" w:cs="Times New Roman" w:hint="eastAsia"/>
                <w:iCs/>
                <w:sz w:val="24"/>
                <w:szCs w:val="24"/>
              </w:rPr>
              <w:t>【</w:t>
            </w:r>
            <w:r w:rsidR="00927754">
              <w:rPr>
                <w:rFonts w:ascii="ＭＳ 明朝" w:eastAsia="ＭＳ 明朝" w:hAnsi="ＭＳ 明朝" w:cs="Times New Roman" w:hint="eastAsia"/>
                <w:iCs/>
                <w:sz w:val="24"/>
                <w:szCs w:val="24"/>
              </w:rPr>
              <w:t>2日目】</w:t>
            </w:r>
            <w:r w:rsidR="002D3E85">
              <w:rPr>
                <w:rFonts w:ascii="ＭＳ 明朝" w:eastAsia="ＭＳ 明朝" w:hAnsi="ＭＳ 明朝" w:cs="Times New Roman" w:hint="eastAsia"/>
                <w:iCs/>
                <w:sz w:val="24"/>
                <w:szCs w:val="24"/>
              </w:rPr>
              <w:t>２</w:t>
            </w:r>
            <w:r w:rsidR="000E7AA3">
              <w:rPr>
                <w:rFonts w:ascii="ＭＳ 明朝" w:eastAsia="ＭＳ 明朝" w:hAnsi="ＭＳ 明朝" w:cs="Times New Roman" w:hint="eastAsia"/>
                <w:iCs/>
                <w:sz w:val="24"/>
                <w:szCs w:val="24"/>
              </w:rPr>
              <w:t>階研修室</w:t>
            </w:r>
            <w:r w:rsidR="002D3E85">
              <w:rPr>
                <w:rFonts w:ascii="ＭＳ 明朝" w:eastAsia="ＭＳ 明朝" w:hAnsi="ＭＳ 明朝" w:cs="Times New Roman" w:hint="eastAsia"/>
                <w:iCs/>
                <w:sz w:val="24"/>
                <w:szCs w:val="24"/>
              </w:rPr>
              <w:t>B</w:t>
            </w:r>
          </w:p>
        </w:tc>
      </w:tr>
      <w:tr w:rsidR="00086B47" w:rsidRPr="008B6895" w14:paraId="2E5145AC" w14:textId="77777777" w:rsidTr="00862A3F">
        <w:trPr>
          <w:trHeight w:val="782"/>
        </w:trPr>
        <w:tc>
          <w:tcPr>
            <w:tcW w:w="1305" w:type="dxa"/>
          </w:tcPr>
          <w:p w14:paraId="58788E56" w14:textId="77777777" w:rsidR="00086B47" w:rsidRPr="008B6895" w:rsidRDefault="00086B47" w:rsidP="00862A3F">
            <w:pPr>
              <w:spacing w:line="480" w:lineRule="auto"/>
              <w:jc w:val="center"/>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氏　　名</w:t>
            </w:r>
          </w:p>
        </w:tc>
        <w:tc>
          <w:tcPr>
            <w:tcW w:w="8187" w:type="dxa"/>
          </w:tcPr>
          <w:p w14:paraId="23F94ED0" w14:textId="77777777" w:rsidR="00086B47" w:rsidRPr="008B6895" w:rsidRDefault="00086B47" w:rsidP="00862A3F">
            <w:pPr>
              <w:spacing w:line="360" w:lineRule="auto"/>
              <w:jc w:val="center"/>
              <w:rPr>
                <w:rFonts w:ascii="ＭＳ 明朝" w:eastAsia="ＭＳ 明朝" w:hAnsi="ＭＳ 明朝" w:cs="Times New Roman"/>
                <w:iCs/>
                <w:sz w:val="24"/>
                <w:szCs w:val="24"/>
              </w:rPr>
            </w:pPr>
          </w:p>
        </w:tc>
      </w:tr>
      <w:tr w:rsidR="00086B47" w:rsidRPr="008B6895" w14:paraId="119383A2" w14:textId="77777777" w:rsidTr="00862A3F">
        <w:tc>
          <w:tcPr>
            <w:tcW w:w="1305" w:type="dxa"/>
          </w:tcPr>
          <w:p w14:paraId="7EEAB597" w14:textId="77777777" w:rsidR="00086B47" w:rsidRPr="008B6895" w:rsidRDefault="00086B47" w:rsidP="00862A3F">
            <w:pPr>
              <w:tabs>
                <w:tab w:val="center" w:pos="544"/>
              </w:tabs>
              <w:spacing w:line="360" w:lineRule="auto"/>
              <w:rPr>
                <w:rFonts w:ascii="ＭＳ 明朝" w:eastAsia="ＭＳ 明朝" w:hAnsi="ＭＳ 明朝" w:cs="Times New Roman"/>
                <w:iCs/>
                <w:sz w:val="24"/>
                <w:szCs w:val="24"/>
              </w:rPr>
            </w:pPr>
            <w:r w:rsidRPr="008B6895">
              <w:rPr>
                <w:rFonts w:ascii="ＭＳ 明朝" w:eastAsia="ＭＳ 明朝" w:hAnsi="ＭＳ 明朝" w:cs="Times New Roman"/>
                <w:iCs/>
                <w:sz w:val="24"/>
                <w:szCs w:val="24"/>
              </w:rPr>
              <w:tab/>
            </w:r>
            <w:r w:rsidRPr="008B6895">
              <w:rPr>
                <w:rFonts w:ascii="ＭＳ 明朝" w:eastAsia="ＭＳ 明朝" w:hAnsi="ＭＳ 明朝" w:cs="Times New Roman" w:hint="eastAsia"/>
                <w:iCs/>
                <w:sz w:val="24"/>
                <w:szCs w:val="24"/>
              </w:rPr>
              <w:t>住　　所</w:t>
            </w:r>
          </w:p>
          <w:p w14:paraId="0D456775" w14:textId="77777777" w:rsidR="00086B47" w:rsidRPr="008B6895" w:rsidRDefault="00086B47" w:rsidP="00862A3F">
            <w:pPr>
              <w:spacing w:line="360" w:lineRule="auto"/>
              <w:rPr>
                <w:rFonts w:ascii="ＭＳ 明朝" w:eastAsia="ＭＳ 明朝" w:hAnsi="ＭＳ 明朝" w:cs="Times New Roman"/>
                <w:iCs/>
                <w:sz w:val="24"/>
                <w:szCs w:val="24"/>
              </w:rPr>
            </w:pPr>
          </w:p>
          <w:p w14:paraId="3A9EA1E3" w14:textId="77777777" w:rsidR="00086B47" w:rsidRPr="008B6895" w:rsidRDefault="00086B47" w:rsidP="00862A3F">
            <w:pPr>
              <w:spacing w:line="360" w:lineRule="auto"/>
              <w:jc w:val="center"/>
              <w:rPr>
                <w:rFonts w:ascii="ＭＳ 明朝" w:eastAsia="ＭＳ 明朝" w:hAnsi="ＭＳ 明朝" w:cs="Times New Roman"/>
                <w:iCs/>
                <w:sz w:val="24"/>
                <w:szCs w:val="24"/>
              </w:rPr>
            </w:pPr>
            <w:r w:rsidRPr="008B6895">
              <w:rPr>
                <w:rFonts w:ascii="ＭＳ 明朝" w:eastAsia="ＭＳ 明朝" w:hAnsi="ＭＳ 明朝" w:cs="Times New Roman" w:hint="eastAsia"/>
                <w:iCs/>
                <w:spacing w:val="70"/>
                <w:kern w:val="0"/>
                <w:sz w:val="24"/>
                <w:szCs w:val="24"/>
              </w:rPr>
              <w:t>連絡</w:t>
            </w:r>
            <w:r w:rsidRPr="008B6895">
              <w:rPr>
                <w:rFonts w:ascii="ＭＳ 明朝" w:eastAsia="ＭＳ 明朝" w:hAnsi="ＭＳ 明朝" w:cs="Times New Roman" w:hint="eastAsia"/>
                <w:iCs/>
                <w:kern w:val="0"/>
                <w:sz w:val="24"/>
                <w:szCs w:val="24"/>
              </w:rPr>
              <w:t>先</w:t>
            </w:r>
          </w:p>
        </w:tc>
        <w:tc>
          <w:tcPr>
            <w:tcW w:w="8187" w:type="dxa"/>
          </w:tcPr>
          <w:p w14:paraId="72B545A6" w14:textId="77777777" w:rsidR="00086B47" w:rsidRPr="008B6895" w:rsidRDefault="00086B47" w:rsidP="00862A3F">
            <w:pPr>
              <w:spacing w:line="360" w:lineRule="auto"/>
              <w:jc w:val="left"/>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w:t>
            </w:r>
          </w:p>
          <w:p w14:paraId="2F3DD662" w14:textId="77777777" w:rsidR="00086B47" w:rsidRPr="008B6895" w:rsidRDefault="00086B47" w:rsidP="00862A3F">
            <w:pPr>
              <w:spacing w:line="360" w:lineRule="auto"/>
              <w:jc w:val="left"/>
              <w:rPr>
                <w:rFonts w:ascii="ＭＳ 明朝" w:eastAsia="ＭＳ 明朝" w:hAnsi="ＭＳ 明朝" w:cs="Times New Roman"/>
                <w:iCs/>
                <w:sz w:val="24"/>
                <w:szCs w:val="24"/>
              </w:rPr>
            </w:pPr>
          </w:p>
          <w:p w14:paraId="725648C9" w14:textId="77777777" w:rsidR="00086B47" w:rsidRPr="008B6895" w:rsidRDefault="00086B47" w:rsidP="00862A3F">
            <w:pPr>
              <w:spacing w:line="360" w:lineRule="auto"/>
              <w:jc w:val="left"/>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電話：　　　　　　　　　　　　（自宅・携帯・職場）</w:t>
            </w:r>
          </w:p>
          <w:p w14:paraId="1890C49A" w14:textId="7104EAD2" w:rsidR="00086B47" w:rsidRDefault="00BC5647" w:rsidP="00862A3F">
            <w:pPr>
              <w:spacing w:line="360" w:lineRule="auto"/>
              <w:jc w:val="left"/>
              <w:rPr>
                <w:rFonts w:ascii="ＭＳ 明朝" w:eastAsia="ＭＳ 明朝" w:hAnsi="ＭＳ 明朝" w:cs="Times New Roman"/>
                <w:iCs/>
                <w:sz w:val="24"/>
                <w:szCs w:val="24"/>
              </w:rPr>
            </w:pPr>
            <w:r>
              <w:rPr>
                <w:rFonts w:ascii="Segoe UI Symbol" w:eastAsia="ＭＳ 明朝" w:hAnsi="Segoe UI Symbol" w:cs="Segoe UI Symbol" w:hint="eastAsia"/>
                <w:iCs/>
                <w:sz w:val="24"/>
                <w:szCs w:val="24"/>
              </w:rPr>
              <w:t>FAX</w:t>
            </w:r>
            <w:r w:rsidR="00086B47" w:rsidRPr="008B6895">
              <w:rPr>
                <w:rFonts w:ascii="ＭＳ 明朝" w:eastAsia="ＭＳ 明朝" w:hAnsi="ＭＳ 明朝" w:cs="Times New Roman" w:hint="eastAsia"/>
                <w:iCs/>
                <w:sz w:val="24"/>
                <w:szCs w:val="24"/>
              </w:rPr>
              <w:t>：　　　　　　　　　　　 　（自宅・職場）</w:t>
            </w:r>
          </w:p>
          <w:p w14:paraId="73334964" w14:textId="3863B80B" w:rsidR="00F24573" w:rsidRPr="00F24573" w:rsidRDefault="00F24573" w:rsidP="00862A3F">
            <w:pPr>
              <w:spacing w:line="360" w:lineRule="auto"/>
              <w:jc w:val="left"/>
              <w:rPr>
                <w:rFonts w:ascii="ＭＳ 明朝" w:eastAsia="ＭＳ 明朝" w:hAnsi="ＭＳ 明朝" w:cs="Times New Roman"/>
                <w:iCs/>
                <w:color w:val="FF0000"/>
                <w:sz w:val="24"/>
                <w:szCs w:val="24"/>
              </w:rPr>
            </w:pPr>
            <w:r w:rsidRPr="00BF753D">
              <w:rPr>
                <w:rFonts w:ascii="ＭＳ 明朝" w:eastAsia="ＭＳ 明朝" w:hAnsi="ＭＳ 明朝" w:cs="Times New Roman" w:hint="eastAsia"/>
                <w:iCs/>
                <w:sz w:val="24"/>
                <w:szCs w:val="24"/>
              </w:rPr>
              <w:t>当日連絡可能な電話：</w:t>
            </w:r>
          </w:p>
        </w:tc>
      </w:tr>
      <w:tr w:rsidR="00086B47" w:rsidRPr="008B6895" w14:paraId="44C2A544" w14:textId="77777777" w:rsidTr="000A1C53">
        <w:trPr>
          <w:trHeight w:val="810"/>
        </w:trPr>
        <w:tc>
          <w:tcPr>
            <w:tcW w:w="1305" w:type="dxa"/>
          </w:tcPr>
          <w:p w14:paraId="632D8C88" w14:textId="7DB054C5" w:rsidR="000A1C53" w:rsidRPr="008B6895" w:rsidRDefault="000A1C53" w:rsidP="009B36DA">
            <w:pPr>
              <w:spacing w:line="600" w:lineRule="auto"/>
              <w:jc w:val="center"/>
              <w:rPr>
                <w:rFonts w:ascii="ＭＳ 明朝" w:eastAsia="ＭＳ 明朝" w:hAnsi="ＭＳ 明朝" w:cs="Times New Roman"/>
                <w:iCs/>
                <w:sz w:val="24"/>
                <w:szCs w:val="24"/>
              </w:rPr>
            </w:pPr>
            <w:r>
              <w:rPr>
                <w:rFonts w:ascii="ＭＳ 明朝" w:eastAsia="ＭＳ 明朝" w:hAnsi="ＭＳ 明朝" w:cs="Times New Roman" w:hint="eastAsia"/>
                <w:iCs/>
                <w:sz w:val="24"/>
                <w:szCs w:val="24"/>
              </w:rPr>
              <w:t>Ｅ-mail</w:t>
            </w:r>
          </w:p>
        </w:tc>
        <w:tc>
          <w:tcPr>
            <w:tcW w:w="8187" w:type="dxa"/>
          </w:tcPr>
          <w:p w14:paraId="58F832D3" w14:textId="77777777" w:rsidR="00086B47" w:rsidRPr="008B6895" w:rsidRDefault="00086B47" w:rsidP="009B36DA">
            <w:pPr>
              <w:spacing w:line="600" w:lineRule="auto"/>
              <w:rPr>
                <w:rFonts w:ascii="ＭＳ 明朝" w:eastAsia="ＭＳ 明朝" w:hAnsi="ＭＳ 明朝" w:cs="Times New Roman"/>
                <w:iCs/>
                <w:sz w:val="24"/>
                <w:szCs w:val="24"/>
              </w:rPr>
            </w:pPr>
          </w:p>
        </w:tc>
      </w:tr>
      <w:tr w:rsidR="000A1C53" w:rsidRPr="008B6895" w14:paraId="5C271890" w14:textId="77777777" w:rsidTr="009B36DA">
        <w:trPr>
          <w:trHeight w:val="778"/>
        </w:trPr>
        <w:tc>
          <w:tcPr>
            <w:tcW w:w="1305" w:type="dxa"/>
          </w:tcPr>
          <w:p w14:paraId="0B8D0D33" w14:textId="08B1E21A" w:rsidR="000A1C53" w:rsidRDefault="000A1C53" w:rsidP="009B36DA">
            <w:pPr>
              <w:spacing w:line="600" w:lineRule="auto"/>
              <w:jc w:val="center"/>
              <w:rPr>
                <w:rFonts w:ascii="ＭＳ 明朝" w:eastAsia="ＭＳ 明朝" w:hAnsi="ＭＳ 明朝" w:cs="Times New Roman"/>
                <w:iCs/>
                <w:spacing w:val="70"/>
                <w:kern w:val="0"/>
                <w:sz w:val="24"/>
                <w:szCs w:val="24"/>
              </w:rPr>
            </w:pPr>
            <w:r w:rsidRPr="008B6895">
              <w:rPr>
                <w:rFonts w:ascii="ＭＳ 明朝" w:eastAsia="ＭＳ 明朝" w:hAnsi="ＭＳ 明朝" w:cs="Times New Roman" w:hint="eastAsia"/>
                <w:iCs/>
                <w:spacing w:val="70"/>
                <w:kern w:val="0"/>
                <w:sz w:val="24"/>
                <w:szCs w:val="24"/>
              </w:rPr>
              <w:t>勤務</w:t>
            </w:r>
            <w:r w:rsidRPr="008B6895">
              <w:rPr>
                <w:rFonts w:ascii="ＭＳ 明朝" w:eastAsia="ＭＳ 明朝" w:hAnsi="ＭＳ 明朝" w:cs="Times New Roman" w:hint="eastAsia"/>
                <w:iCs/>
                <w:kern w:val="0"/>
                <w:sz w:val="24"/>
                <w:szCs w:val="24"/>
              </w:rPr>
              <w:t>先</w:t>
            </w:r>
          </w:p>
        </w:tc>
        <w:tc>
          <w:tcPr>
            <w:tcW w:w="8187" w:type="dxa"/>
          </w:tcPr>
          <w:p w14:paraId="3D4005B0" w14:textId="77777777" w:rsidR="000A1C53" w:rsidRDefault="000A1C53" w:rsidP="009B36DA">
            <w:pPr>
              <w:spacing w:line="600" w:lineRule="auto"/>
              <w:rPr>
                <w:rFonts w:ascii="ＭＳ 明朝" w:eastAsia="ＭＳ 明朝" w:hAnsi="ＭＳ 明朝" w:cs="Times New Roman"/>
                <w:iCs/>
                <w:sz w:val="24"/>
                <w:szCs w:val="24"/>
              </w:rPr>
            </w:pPr>
          </w:p>
        </w:tc>
      </w:tr>
      <w:tr w:rsidR="00086B47" w:rsidRPr="008B6895" w14:paraId="66A089F5" w14:textId="77777777" w:rsidTr="00862A3F">
        <w:tc>
          <w:tcPr>
            <w:tcW w:w="1305" w:type="dxa"/>
          </w:tcPr>
          <w:p w14:paraId="7A4AE8A8" w14:textId="77777777" w:rsidR="00086B47" w:rsidRPr="008B6895" w:rsidRDefault="00086B47" w:rsidP="009B36DA">
            <w:pPr>
              <w:spacing w:line="360" w:lineRule="auto"/>
              <w:rPr>
                <w:rFonts w:ascii="Century" w:eastAsia="ＭＳ 明朝" w:hAnsi="Century" w:cs="Times New Roman"/>
                <w:sz w:val="24"/>
                <w:szCs w:val="24"/>
              </w:rPr>
            </w:pPr>
            <w:r w:rsidRPr="008B6895">
              <w:rPr>
                <w:rFonts w:ascii="Century" w:eastAsia="ＭＳ 明朝" w:hAnsi="Century" w:cs="Times New Roman" w:hint="eastAsia"/>
                <w:sz w:val="24"/>
                <w:szCs w:val="24"/>
              </w:rPr>
              <w:t>会　　員</w:t>
            </w:r>
          </w:p>
          <w:p w14:paraId="26CC75C3" w14:textId="77777777" w:rsidR="00086B47" w:rsidRPr="008B6895" w:rsidRDefault="00086B47" w:rsidP="009B36DA">
            <w:pPr>
              <w:spacing w:line="360" w:lineRule="auto"/>
              <w:rPr>
                <w:rFonts w:ascii="Century" w:eastAsia="ＭＳ 明朝" w:hAnsi="Century" w:cs="Times New Roman"/>
                <w:sz w:val="24"/>
                <w:szCs w:val="24"/>
              </w:rPr>
            </w:pPr>
            <w:r w:rsidRPr="008B6895">
              <w:rPr>
                <w:rFonts w:ascii="Century" w:eastAsia="ＭＳ 明朝" w:hAnsi="Century" w:cs="Times New Roman" w:hint="eastAsia"/>
                <w:spacing w:val="60"/>
                <w:kern w:val="0"/>
                <w:sz w:val="24"/>
                <w:szCs w:val="24"/>
              </w:rPr>
              <w:t>区分</w:t>
            </w:r>
            <w:r w:rsidRPr="008B6895">
              <w:rPr>
                <w:rFonts w:ascii="Century" w:eastAsia="ＭＳ 明朝" w:hAnsi="Century" w:cs="Times New Roman" w:hint="eastAsia"/>
                <w:kern w:val="0"/>
                <w:sz w:val="24"/>
                <w:szCs w:val="24"/>
              </w:rPr>
              <w:t>等</w:t>
            </w:r>
          </w:p>
        </w:tc>
        <w:tc>
          <w:tcPr>
            <w:tcW w:w="8187" w:type="dxa"/>
          </w:tcPr>
          <w:p w14:paraId="69EC2859" w14:textId="70B10FAF" w:rsidR="00086B47" w:rsidRDefault="00086B47" w:rsidP="009B36DA">
            <w:pPr>
              <w:spacing w:line="360" w:lineRule="auto"/>
              <w:rPr>
                <w:rFonts w:ascii="ＭＳ 明朝" w:eastAsia="ＭＳ 明朝" w:hAnsi="ＭＳ 明朝" w:cs="Times New Roman"/>
                <w:iCs/>
                <w:sz w:val="24"/>
                <w:szCs w:val="24"/>
                <w:u w:val="single"/>
              </w:rPr>
            </w:pPr>
            <w:r w:rsidRPr="008B6895">
              <w:rPr>
                <w:rFonts w:ascii="ＭＳ 明朝" w:eastAsia="ＭＳ 明朝" w:hAnsi="ＭＳ 明朝" w:cs="Times New Roman" w:hint="eastAsia"/>
                <w:iCs/>
                <w:sz w:val="24"/>
                <w:szCs w:val="24"/>
              </w:rPr>
              <w:t>□　会員（会員番号：　　　　　　　　）</w:t>
            </w:r>
            <w:r w:rsidRPr="008B6895">
              <w:rPr>
                <w:rFonts w:ascii="ＭＳ 明朝" w:eastAsia="ＭＳ 明朝" w:hAnsi="ＭＳ 明朝" w:cs="Times New Roman" w:hint="eastAsia"/>
                <w:iCs/>
                <w:sz w:val="24"/>
                <w:szCs w:val="24"/>
                <w:u w:val="single"/>
              </w:rPr>
              <w:t xml:space="preserve">　　　　</w:t>
            </w:r>
            <w:r w:rsidR="000A1C53">
              <w:rPr>
                <w:rFonts w:ascii="ＭＳ 明朝" w:eastAsia="ＭＳ 明朝" w:hAnsi="ＭＳ 明朝" w:cs="Times New Roman" w:hint="eastAsia"/>
                <w:iCs/>
                <w:sz w:val="24"/>
                <w:szCs w:val="24"/>
                <w:u w:val="single"/>
              </w:rPr>
              <w:t xml:space="preserve">　</w:t>
            </w:r>
            <w:r w:rsidRPr="008B6895">
              <w:rPr>
                <w:rFonts w:ascii="ＭＳ 明朝" w:eastAsia="ＭＳ 明朝" w:hAnsi="ＭＳ 明朝" w:cs="Times New Roman" w:hint="eastAsia"/>
                <w:iCs/>
                <w:sz w:val="24"/>
                <w:szCs w:val="24"/>
                <w:u w:val="single"/>
              </w:rPr>
              <w:t xml:space="preserve">　ブロック</w:t>
            </w:r>
          </w:p>
          <w:p w14:paraId="0CCE6FB7" w14:textId="310E5ADC" w:rsidR="00BF753D" w:rsidRPr="00BF753D" w:rsidRDefault="00BF753D" w:rsidP="009B36DA">
            <w:pPr>
              <w:spacing w:line="360" w:lineRule="auto"/>
              <w:rPr>
                <w:rFonts w:ascii="ＭＳ 明朝" w:eastAsia="ＭＳ 明朝" w:hAnsi="ＭＳ 明朝" w:cs="Times New Roman"/>
                <w:iCs/>
                <w:color w:val="FF0000"/>
                <w:sz w:val="24"/>
                <w:szCs w:val="24"/>
              </w:rPr>
            </w:pPr>
            <w:r w:rsidRPr="00A80903">
              <w:rPr>
                <w:rFonts w:ascii="ＭＳ 明朝" w:eastAsia="ＭＳ 明朝" w:hAnsi="ＭＳ 明朝" w:cs="Times New Roman" w:hint="eastAsia"/>
                <w:iCs/>
                <w:sz w:val="24"/>
                <w:szCs w:val="24"/>
              </w:rPr>
              <w:t>□　非会員</w:t>
            </w:r>
          </w:p>
        </w:tc>
      </w:tr>
      <w:tr w:rsidR="00086B47" w:rsidRPr="008B6895" w14:paraId="3B950200" w14:textId="77777777" w:rsidTr="00862A3F">
        <w:tc>
          <w:tcPr>
            <w:tcW w:w="1305" w:type="dxa"/>
          </w:tcPr>
          <w:p w14:paraId="37D96AF9" w14:textId="77777777" w:rsidR="00086B47" w:rsidRPr="008B6895" w:rsidRDefault="00086B47" w:rsidP="009B36DA">
            <w:pPr>
              <w:spacing w:line="360" w:lineRule="auto"/>
              <w:jc w:val="distribute"/>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連　絡</w:t>
            </w:r>
          </w:p>
          <w:p w14:paraId="2AE9ACAC" w14:textId="77777777" w:rsidR="00086B47" w:rsidRPr="008B6895" w:rsidRDefault="00086B47" w:rsidP="009B36DA">
            <w:pPr>
              <w:spacing w:line="360" w:lineRule="auto"/>
              <w:jc w:val="distribute"/>
              <w:rPr>
                <w:rFonts w:ascii="ＭＳ 明朝" w:eastAsia="ＭＳ 明朝" w:hAnsi="ＭＳ 明朝" w:cs="Times New Roman"/>
                <w:iCs/>
                <w:sz w:val="24"/>
                <w:szCs w:val="24"/>
              </w:rPr>
            </w:pPr>
            <w:r w:rsidRPr="008B6895">
              <w:rPr>
                <w:rFonts w:ascii="ＭＳ 明朝" w:eastAsia="ＭＳ 明朝" w:hAnsi="ＭＳ 明朝" w:cs="Times New Roman" w:hint="eastAsia"/>
                <w:iCs/>
                <w:sz w:val="24"/>
                <w:szCs w:val="24"/>
              </w:rPr>
              <w:t>事項等</w:t>
            </w:r>
          </w:p>
        </w:tc>
        <w:tc>
          <w:tcPr>
            <w:tcW w:w="8187" w:type="dxa"/>
          </w:tcPr>
          <w:p w14:paraId="619210A2" w14:textId="77777777" w:rsidR="00086B47" w:rsidRPr="008B6895" w:rsidRDefault="00086B47" w:rsidP="009B36DA">
            <w:pPr>
              <w:spacing w:line="360" w:lineRule="auto"/>
              <w:rPr>
                <w:rFonts w:ascii="ＭＳ 明朝" w:eastAsia="ＭＳ 明朝" w:hAnsi="ＭＳ 明朝" w:cs="Times New Roman"/>
                <w:iCs/>
                <w:sz w:val="24"/>
                <w:szCs w:val="24"/>
              </w:rPr>
            </w:pPr>
          </w:p>
        </w:tc>
      </w:tr>
    </w:tbl>
    <w:p w14:paraId="5E7A8A19" w14:textId="77777777" w:rsidR="00086B47" w:rsidRPr="005255E4" w:rsidRDefault="00086B47" w:rsidP="00086B47">
      <w:pPr>
        <w:jc w:val="left"/>
        <w:rPr>
          <w:szCs w:val="21"/>
        </w:rPr>
      </w:pPr>
    </w:p>
    <w:sectPr w:rsidR="00086B47" w:rsidRPr="005255E4" w:rsidSect="00B964B0">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6EB4" w14:textId="77777777" w:rsidR="00C07B33" w:rsidRDefault="00C07B33" w:rsidP="00C94768">
      <w:r>
        <w:separator/>
      </w:r>
    </w:p>
  </w:endnote>
  <w:endnote w:type="continuationSeparator" w:id="0">
    <w:p w14:paraId="0B84F15C" w14:textId="77777777" w:rsidR="00C07B33" w:rsidRDefault="00C07B33" w:rsidP="00C9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AR P丸ゴシック体M">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C592" w14:textId="77777777" w:rsidR="00C07B33" w:rsidRDefault="00C07B33" w:rsidP="00C94768">
      <w:r>
        <w:separator/>
      </w:r>
    </w:p>
  </w:footnote>
  <w:footnote w:type="continuationSeparator" w:id="0">
    <w:p w14:paraId="51747B9F" w14:textId="77777777" w:rsidR="00C07B33" w:rsidRDefault="00C07B33" w:rsidP="00C94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429F2"/>
    <w:multiLevelType w:val="hybridMultilevel"/>
    <w:tmpl w:val="70E0E12E"/>
    <w:lvl w:ilvl="0" w:tplc="7AD81C3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AE52FF"/>
    <w:multiLevelType w:val="hybridMultilevel"/>
    <w:tmpl w:val="4C560FB6"/>
    <w:lvl w:ilvl="0" w:tplc="B5A4FAF0">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607810399">
    <w:abstractNumId w:val="1"/>
  </w:num>
  <w:num w:numId="2" w16cid:durableId="154410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47"/>
    <w:rsid w:val="00002B32"/>
    <w:rsid w:val="000074EA"/>
    <w:rsid w:val="00007EED"/>
    <w:rsid w:val="000102E6"/>
    <w:rsid w:val="00013860"/>
    <w:rsid w:val="000348DA"/>
    <w:rsid w:val="000437D8"/>
    <w:rsid w:val="000458A5"/>
    <w:rsid w:val="00047503"/>
    <w:rsid w:val="0006033D"/>
    <w:rsid w:val="00061D5A"/>
    <w:rsid w:val="00067F4A"/>
    <w:rsid w:val="00082221"/>
    <w:rsid w:val="00086B47"/>
    <w:rsid w:val="00087BED"/>
    <w:rsid w:val="000A1C53"/>
    <w:rsid w:val="000B109E"/>
    <w:rsid w:val="000B2AA2"/>
    <w:rsid w:val="000B59D2"/>
    <w:rsid w:val="000B6FED"/>
    <w:rsid w:val="000C16C1"/>
    <w:rsid w:val="000C279F"/>
    <w:rsid w:val="000C5042"/>
    <w:rsid w:val="000D5EBB"/>
    <w:rsid w:val="000D71DB"/>
    <w:rsid w:val="000E07BB"/>
    <w:rsid w:val="000E7AA3"/>
    <w:rsid w:val="000F0182"/>
    <w:rsid w:val="000F7A66"/>
    <w:rsid w:val="0010237D"/>
    <w:rsid w:val="00104200"/>
    <w:rsid w:val="00106885"/>
    <w:rsid w:val="001108E4"/>
    <w:rsid w:val="0012231B"/>
    <w:rsid w:val="00146A27"/>
    <w:rsid w:val="0016076B"/>
    <w:rsid w:val="001632A9"/>
    <w:rsid w:val="00174541"/>
    <w:rsid w:val="001748D7"/>
    <w:rsid w:val="00182326"/>
    <w:rsid w:val="00190492"/>
    <w:rsid w:val="0019540D"/>
    <w:rsid w:val="00195F53"/>
    <w:rsid w:val="001967ED"/>
    <w:rsid w:val="00197DD5"/>
    <w:rsid w:val="001A4AEB"/>
    <w:rsid w:val="001B0987"/>
    <w:rsid w:val="001B2A0F"/>
    <w:rsid w:val="001C27B2"/>
    <w:rsid w:val="001C50D4"/>
    <w:rsid w:val="001D18EB"/>
    <w:rsid w:val="001D21AE"/>
    <w:rsid w:val="001D389B"/>
    <w:rsid w:val="001E77F5"/>
    <w:rsid w:val="001F0DCA"/>
    <w:rsid w:val="001F3299"/>
    <w:rsid w:val="001F3849"/>
    <w:rsid w:val="001F4D0A"/>
    <w:rsid w:val="001F501F"/>
    <w:rsid w:val="00202ACD"/>
    <w:rsid w:val="002049B0"/>
    <w:rsid w:val="002173EC"/>
    <w:rsid w:val="002215D7"/>
    <w:rsid w:val="00223AC2"/>
    <w:rsid w:val="0022600D"/>
    <w:rsid w:val="00243AB2"/>
    <w:rsid w:val="0024534D"/>
    <w:rsid w:val="00246199"/>
    <w:rsid w:val="002626AB"/>
    <w:rsid w:val="00264A40"/>
    <w:rsid w:val="0026556F"/>
    <w:rsid w:val="00271509"/>
    <w:rsid w:val="002731DB"/>
    <w:rsid w:val="002733EC"/>
    <w:rsid w:val="002735D2"/>
    <w:rsid w:val="002810B4"/>
    <w:rsid w:val="00286C4A"/>
    <w:rsid w:val="00290B64"/>
    <w:rsid w:val="002925B1"/>
    <w:rsid w:val="0029776C"/>
    <w:rsid w:val="00297C4C"/>
    <w:rsid w:val="002A2051"/>
    <w:rsid w:val="002A3CA2"/>
    <w:rsid w:val="002B02ED"/>
    <w:rsid w:val="002B720F"/>
    <w:rsid w:val="002C19BF"/>
    <w:rsid w:val="002C4741"/>
    <w:rsid w:val="002D295D"/>
    <w:rsid w:val="002D3E85"/>
    <w:rsid w:val="002E67F4"/>
    <w:rsid w:val="002F3EB8"/>
    <w:rsid w:val="00302351"/>
    <w:rsid w:val="00303E37"/>
    <w:rsid w:val="00307F5C"/>
    <w:rsid w:val="00311654"/>
    <w:rsid w:val="00311F23"/>
    <w:rsid w:val="0032226E"/>
    <w:rsid w:val="003253BF"/>
    <w:rsid w:val="00326B46"/>
    <w:rsid w:val="00330F2B"/>
    <w:rsid w:val="00333516"/>
    <w:rsid w:val="0034685D"/>
    <w:rsid w:val="00350D05"/>
    <w:rsid w:val="003608CF"/>
    <w:rsid w:val="00370219"/>
    <w:rsid w:val="003857E9"/>
    <w:rsid w:val="00397910"/>
    <w:rsid w:val="003A30E8"/>
    <w:rsid w:val="003A30EE"/>
    <w:rsid w:val="003C2795"/>
    <w:rsid w:val="003F33FD"/>
    <w:rsid w:val="004016F0"/>
    <w:rsid w:val="0040730F"/>
    <w:rsid w:val="00414F97"/>
    <w:rsid w:val="00415355"/>
    <w:rsid w:val="0042252A"/>
    <w:rsid w:val="00425761"/>
    <w:rsid w:val="00430F64"/>
    <w:rsid w:val="00432254"/>
    <w:rsid w:val="004372D2"/>
    <w:rsid w:val="00450AF5"/>
    <w:rsid w:val="00451312"/>
    <w:rsid w:val="00461EFF"/>
    <w:rsid w:val="0048162E"/>
    <w:rsid w:val="0049279C"/>
    <w:rsid w:val="00493871"/>
    <w:rsid w:val="004A170E"/>
    <w:rsid w:val="004B64F0"/>
    <w:rsid w:val="004C5347"/>
    <w:rsid w:val="004C66AC"/>
    <w:rsid w:val="004C68E2"/>
    <w:rsid w:val="004C73F2"/>
    <w:rsid w:val="004D0320"/>
    <w:rsid w:val="004D0A45"/>
    <w:rsid w:val="004E0260"/>
    <w:rsid w:val="004E0E23"/>
    <w:rsid w:val="004E1937"/>
    <w:rsid w:val="004E1E15"/>
    <w:rsid w:val="004F5AAA"/>
    <w:rsid w:val="00500187"/>
    <w:rsid w:val="0050346B"/>
    <w:rsid w:val="005051BF"/>
    <w:rsid w:val="00507755"/>
    <w:rsid w:val="00510A6B"/>
    <w:rsid w:val="0051497D"/>
    <w:rsid w:val="0051746D"/>
    <w:rsid w:val="00517911"/>
    <w:rsid w:val="005255E4"/>
    <w:rsid w:val="00530827"/>
    <w:rsid w:val="00533643"/>
    <w:rsid w:val="00540362"/>
    <w:rsid w:val="00541F6E"/>
    <w:rsid w:val="00542307"/>
    <w:rsid w:val="00550FE9"/>
    <w:rsid w:val="005511CA"/>
    <w:rsid w:val="00552F2B"/>
    <w:rsid w:val="0055365F"/>
    <w:rsid w:val="00553C32"/>
    <w:rsid w:val="00570340"/>
    <w:rsid w:val="00570DC9"/>
    <w:rsid w:val="00573157"/>
    <w:rsid w:val="0057391D"/>
    <w:rsid w:val="00582AA9"/>
    <w:rsid w:val="005947FC"/>
    <w:rsid w:val="005A1389"/>
    <w:rsid w:val="005C1DD7"/>
    <w:rsid w:val="005D56A1"/>
    <w:rsid w:val="005E4D49"/>
    <w:rsid w:val="005F31E7"/>
    <w:rsid w:val="005F70A4"/>
    <w:rsid w:val="00601041"/>
    <w:rsid w:val="00615489"/>
    <w:rsid w:val="0062054C"/>
    <w:rsid w:val="0062286E"/>
    <w:rsid w:val="00623ABC"/>
    <w:rsid w:val="006308CE"/>
    <w:rsid w:val="006472C9"/>
    <w:rsid w:val="00652097"/>
    <w:rsid w:val="0065761E"/>
    <w:rsid w:val="00661087"/>
    <w:rsid w:val="00666100"/>
    <w:rsid w:val="006878EB"/>
    <w:rsid w:val="00690E96"/>
    <w:rsid w:val="006A2D72"/>
    <w:rsid w:val="006A6BB7"/>
    <w:rsid w:val="006B0864"/>
    <w:rsid w:val="006B76A9"/>
    <w:rsid w:val="006C11B2"/>
    <w:rsid w:val="006C6306"/>
    <w:rsid w:val="006C655F"/>
    <w:rsid w:val="006D1BBA"/>
    <w:rsid w:val="006D6151"/>
    <w:rsid w:val="006E1243"/>
    <w:rsid w:val="006E602E"/>
    <w:rsid w:val="006E6200"/>
    <w:rsid w:val="006E63BE"/>
    <w:rsid w:val="006F0146"/>
    <w:rsid w:val="006F05F4"/>
    <w:rsid w:val="007033C9"/>
    <w:rsid w:val="00711AEA"/>
    <w:rsid w:val="00730E84"/>
    <w:rsid w:val="00745BDB"/>
    <w:rsid w:val="00752A85"/>
    <w:rsid w:val="007543ED"/>
    <w:rsid w:val="007559CD"/>
    <w:rsid w:val="007560DC"/>
    <w:rsid w:val="00757433"/>
    <w:rsid w:val="00762DE2"/>
    <w:rsid w:val="0076499D"/>
    <w:rsid w:val="00783353"/>
    <w:rsid w:val="007845BD"/>
    <w:rsid w:val="00787901"/>
    <w:rsid w:val="00792877"/>
    <w:rsid w:val="00796013"/>
    <w:rsid w:val="007A3D79"/>
    <w:rsid w:val="007B55EC"/>
    <w:rsid w:val="007C30CA"/>
    <w:rsid w:val="007D3D96"/>
    <w:rsid w:val="007D5940"/>
    <w:rsid w:val="007E5769"/>
    <w:rsid w:val="007E7C2F"/>
    <w:rsid w:val="007F03EC"/>
    <w:rsid w:val="007F0CDA"/>
    <w:rsid w:val="007F511A"/>
    <w:rsid w:val="008001E7"/>
    <w:rsid w:val="00801B8A"/>
    <w:rsid w:val="00803CCA"/>
    <w:rsid w:val="00806BB3"/>
    <w:rsid w:val="008072A7"/>
    <w:rsid w:val="0081557A"/>
    <w:rsid w:val="0082253A"/>
    <w:rsid w:val="00827EAE"/>
    <w:rsid w:val="008316AD"/>
    <w:rsid w:val="008333EF"/>
    <w:rsid w:val="00836B89"/>
    <w:rsid w:val="008478F5"/>
    <w:rsid w:val="00850DCC"/>
    <w:rsid w:val="00850FB1"/>
    <w:rsid w:val="00861E6B"/>
    <w:rsid w:val="00862A3F"/>
    <w:rsid w:val="00863DCE"/>
    <w:rsid w:val="00864CC5"/>
    <w:rsid w:val="008664F1"/>
    <w:rsid w:val="0087066E"/>
    <w:rsid w:val="0087636E"/>
    <w:rsid w:val="00884CEE"/>
    <w:rsid w:val="00891D9F"/>
    <w:rsid w:val="008B69C0"/>
    <w:rsid w:val="008C100A"/>
    <w:rsid w:val="008D1065"/>
    <w:rsid w:val="008D315D"/>
    <w:rsid w:val="008D31AA"/>
    <w:rsid w:val="008D385A"/>
    <w:rsid w:val="008D66DE"/>
    <w:rsid w:val="008D7D8E"/>
    <w:rsid w:val="008E100F"/>
    <w:rsid w:val="008E51C9"/>
    <w:rsid w:val="00910111"/>
    <w:rsid w:val="009124C8"/>
    <w:rsid w:val="00912965"/>
    <w:rsid w:val="0092521F"/>
    <w:rsid w:val="0092772E"/>
    <w:rsid w:val="00927754"/>
    <w:rsid w:val="009308D0"/>
    <w:rsid w:val="00931F8A"/>
    <w:rsid w:val="009324C4"/>
    <w:rsid w:val="00936D9A"/>
    <w:rsid w:val="00940657"/>
    <w:rsid w:val="0095050B"/>
    <w:rsid w:val="00966787"/>
    <w:rsid w:val="00970F0D"/>
    <w:rsid w:val="00971C49"/>
    <w:rsid w:val="0097273E"/>
    <w:rsid w:val="0097693A"/>
    <w:rsid w:val="009914D4"/>
    <w:rsid w:val="009B36DA"/>
    <w:rsid w:val="009B5009"/>
    <w:rsid w:val="009B7068"/>
    <w:rsid w:val="009B79D3"/>
    <w:rsid w:val="009C5D6E"/>
    <w:rsid w:val="009C7E19"/>
    <w:rsid w:val="009D24BD"/>
    <w:rsid w:val="009D6AE3"/>
    <w:rsid w:val="009F3C31"/>
    <w:rsid w:val="00A032D5"/>
    <w:rsid w:val="00A12209"/>
    <w:rsid w:val="00A178F8"/>
    <w:rsid w:val="00A237DA"/>
    <w:rsid w:val="00A25146"/>
    <w:rsid w:val="00A25A03"/>
    <w:rsid w:val="00A30512"/>
    <w:rsid w:val="00A34519"/>
    <w:rsid w:val="00A35CC8"/>
    <w:rsid w:val="00A44A32"/>
    <w:rsid w:val="00A46744"/>
    <w:rsid w:val="00A475B2"/>
    <w:rsid w:val="00A47877"/>
    <w:rsid w:val="00A73E17"/>
    <w:rsid w:val="00A75926"/>
    <w:rsid w:val="00A75DCA"/>
    <w:rsid w:val="00A75E56"/>
    <w:rsid w:val="00A80903"/>
    <w:rsid w:val="00A83A41"/>
    <w:rsid w:val="00A87825"/>
    <w:rsid w:val="00AA2B0E"/>
    <w:rsid w:val="00AA3440"/>
    <w:rsid w:val="00AA4458"/>
    <w:rsid w:val="00AC1C79"/>
    <w:rsid w:val="00AC4F23"/>
    <w:rsid w:val="00AC4FFD"/>
    <w:rsid w:val="00AC65A7"/>
    <w:rsid w:val="00AD1113"/>
    <w:rsid w:val="00AD5B5A"/>
    <w:rsid w:val="00AF1B64"/>
    <w:rsid w:val="00AF5ED4"/>
    <w:rsid w:val="00B03950"/>
    <w:rsid w:val="00B17FE1"/>
    <w:rsid w:val="00B24D7A"/>
    <w:rsid w:val="00B41D74"/>
    <w:rsid w:val="00B61554"/>
    <w:rsid w:val="00B6521B"/>
    <w:rsid w:val="00B65267"/>
    <w:rsid w:val="00B66E3C"/>
    <w:rsid w:val="00B70194"/>
    <w:rsid w:val="00B8283C"/>
    <w:rsid w:val="00B93EAB"/>
    <w:rsid w:val="00B94C20"/>
    <w:rsid w:val="00B964B0"/>
    <w:rsid w:val="00BA2233"/>
    <w:rsid w:val="00BA68A9"/>
    <w:rsid w:val="00BB2571"/>
    <w:rsid w:val="00BB26BB"/>
    <w:rsid w:val="00BB6F2D"/>
    <w:rsid w:val="00BB7791"/>
    <w:rsid w:val="00BC5647"/>
    <w:rsid w:val="00BD1FFF"/>
    <w:rsid w:val="00BD69A9"/>
    <w:rsid w:val="00BD78CC"/>
    <w:rsid w:val="00BE1B7C"/>
    <w:rsid w:val="00BE2552"/>
    <w:rsid w:val="00BF710B"/>
    <w:rsid w:val="00BF753D"/>
    <w:rsid w:val="00C07B33"/>
    <w:rsid w:val="00C120F2"/>
    <w:rsid w:val="00C22A8C"/>
    <w:rsid w:val="00C30FA7"/>
    <w:rsid w:val="00C32E90"/>
    <w:rsid w:val="00C40FA9"/>
    <w:rsid w:val="00C46415"/>
    <w:rsid w:val="00C523D7"/>
    <w:rsid w:val="00C55012"/>
    <w:rsid w:val="00C56038"/>
    <w:rsid w:val="00C622E5"/>
    <w:rsid w:val="00C7194D"/>
    <w:rsid w:val="00C82E02"/>
    <w:rsid w:val="00C8446D"/>
    <w:rsid w:val="00C94768"/>
    <w:rsid w:val="00CB4AD2"/>
    <w:rsid w:val="00CB765F"/>
    <w:rsid w:val="00CC62E0"/>
    <w:rsid w:val="00CC7B48"/>
    <w:rsid w:val="00CD3FEA"/>
    <w:rsid w:val="00CD48F8"/>
    <w:rsid w:val="00CD6FFF"/>
    <w:rsid w:val="00CE36E5"/>
    <w:rsid w:val="00CE3E83"/>
    <w:rsid w:val="00CE7D8D"/>
    <w:rsid w:val="00CF7605"/>
    <w:rsid w:val="00CF7A88"/>
    <w:rsid w:val="00D02C9C"/>
    <w:rsid w:val="00D216C0"/>
    <w:rsid w:val="00D407DB"/>
    <w:rsid w:val="00D522C4"/>
    <w:rsid w:val="00D57450"/>
    <w:rsid w:val="00D578E6"/>
    <w:rsid w:val="00D73A46"/>
    <w:rsid w:val="00D741E7"/>
    <w:rsid w:val="00D75623"/>
    <w:rsid w:val="00D76A5F"/>
    <w:rsid w:val="00D8753A"/>
    <w:rsid w:val="00D96BD4"/>
    <w:rsid w:val="00D97D19"/>
    <w:rsid w:val="00DA2AD5"/>
    <w:rsid w:val="00DB1474"/>
    <w:rsid w:val="00DB20C2"/>
    <w:rsid w:val="00DB3CD0"/>
    <w:rsid w:val="00DC1F41"/>
    <w:rsid w:val="00DD05C8"/>
    <w:rsid w:val="00DF050C"/>
    <w:rsid w:val="00DF19EB"/>
    <w:rsid w:val="00DF20A9"/>
    <w:rsid w:val="00DF3D84"/>
    <w:rsid w:val="00DF67FE"/>
    <w:rsid w:val="00DF7C59"/>
    <w:rsid w:val="00E02467"/>
    <w:rsid w:val="00E04D70"/>
    <w:rsid w:val="00E1251C"/>
    <w:rsid w:val="00E153A0"/>
    <w:rsid w:val="00E2708C"/>
    <w:rsid w:val="00E340DD"/>
    <w:rsid w:val="00E52DA6"/>
    <w:rsid w:val="00E550F0"/>
    <w:rsid w:val="00E55EB9"/>
    <w:rsid w:val="00E6768A"/>
    <w:rsid w:val="00E67819"/>
    <w:rsid w:val="00E70CBA"/>
    <w:rsid w:val="00EB48C7"/>
    <w:rsid w:val="00EB50C8"/>
    <w:rsid w:val="00ED0260"/>
    <w:rsid w:val="00ED2F05"/>
    <w:rsid w:val="00ED3534"/>
    <w:rsid w:val="00ED7BC3"/>
    <w:rsid w:val="00EF271B"/>
    <w:rsid w:val="00F24573"/>
    <w:rsid w:val="00F26110"/>
    <w:rsid w:val="00F273F7"/>
    <w:rsid w:val="00F32311"/>
    <w:rsid w:val="00F340C4"/>
    <w:rsid w:val="00F36ADF"/>
    <w:rsid w:val="00F36D93"/>
    <w:rsid w:val="00F662D5"/>
    <w:rsid w:val="00F7267D"/>
    <w:rsid w:val="00FA346D"/>
    <w:rsid w:val="00FA7E2C"/>
    <w:rsid w:val="00FB0700"/>
    <w:rsid w:val="00FB148C"/>
    <w:rsid w:val="00FB256F"/>
    <w:rsid w:val="00FC3223"/>
    <w:rsid w:val="00FD4FDB"/>
    <w:rsid w:val="00FE234F"/>
    <w:rsid w:val="00FF1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2AE5F4"/>
  <w15:chartTrackingRefBased/>
  <w15:docId w15:val="{F2958B49-F501-46F7-B05E-D021AF5E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4F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4F23"/>
    <w:rPr>
      <w:rFonts w:asciiTheme="majorHAnsi" w:eastAsiaTheme="majorEastAsia" w:hAnsiTheme="majorHAnsi" w:cstheme="majorBidi"/>
      <w:sz w:val="18"/>
      <w:szCs w:val="18"/>
    </w:rPr>
  </w:style>
  <w:style w:type="paragraph" w:styleId="a6">
    <w:name w:val="header"/>
    <w:basedOn w:val="a"/>
    <w:link w:val="a7"/>
    <w:uiPriority w:val="99"/>
    <w:unhideWhenUsed/>
    <w:rsid w:val="00C94768"/>
    <w:pPr>
      <w:tabs>
        <w:tab w:val="center" w:pos="4252"/>
        <w:tab w:val="right" w:pos="8504"/>
      </w:tabs>
      <w:snapToGrid w:val="0"/>
    </w:pPr>
  </w:style>
  <w:style w:type="character" w:customStyle="1" w:styleId="a7">
    <w:name w:val="ヘッダー (文字)"/>
    <w:basedOn w:val="a0"/>
    <w:link w:val="a6"/>
    <w:uiPriority w:val="99"/>
    <w:rsid w:val="00C94768"/>
  </w:style>
  <w:style w:type="paragraph" w:styleId="a8">
    <w:name w:val="footer"/>
    <w:basedOn w:val="a"/>
    <w:link w:val="a9"/>
    <w:uiPriority w:val="99"/>
    <w:unhideWhenUsed/>
    <w:rsid w:val="00C94768"/>
    <w:pPr>
      <w:tabs>
        <w:tab w:val="center" w:pos="4252"/>
        <w:tab w:val="right" w:pos="8504"/>
      </w:tabs>
      <w:snapToGrid w:val="0"/>
    </w:pPr>
  </w:style>
  <w:style w:type="character" w:customStyle="1" w:styleId="a9">
    <w:name w:val="フッター (文字)"/>
    <w:basedOn w:val="a0"/>
    <w:link w:val="a8"/>
    <w:uiPriority w:val="99"/>
    <w:rsid w:val="00C94768"/>
  </w:style>
  <w:style w:type="paragraph" w:styleId="aa">
    <w:name w:val="Date"/>
    <w:basedOn w:val="a"/>
    <w:next w:val="a"/>
    <w:link w:val="ab"/>
    <w:uiPriority w:val="99"/>
    <w:semiHidden/>
    <w:unhideWhenUsed/>
    <w:rsid w:val="005947FC"/>
  </w:style>
  <w:style w:type="character" w:customStyle="1" w:styleId="ab">
    <w:name w:val="日付 (文字)"/>
    <w:basedOn w:val="a0"/>
    <w:link w:val="aa"/>
    <w:uiPriority w:val="99"/>
    <w:semiHidden/>
    <w:rsid w:val="005947FC"/>
  </w:style>
  <w:style w:type="character" w:styleId="ac">
    <w:name w:val="Emphasis"/>
    <w:basedOn w:val="a0"/>
    <w:uiPriority w:val="20"/>
    <w:qFormat/>
    <w:rsid w:val="005947FC"/>
    <w:rPr>
      <w:i/>
      <w:iCs/>
    </w:rPr>
  </w:style>
  <w:style w:type="paragraph" w:styleId="ad">
    <w:name w:val="Note Heading"/>
    <w:basedOn w:val="a"/>
    <w:next w:val="a"/>
    <w:link w:val="ae"/>
    <w:uiPriority w:val="99"/>
    <w:unhideWhenUsed/>
    <w:rsid w:val="0049279C"/>
    <w:pPr>
      <w:jc w:val="center"/>
    </w:pPr>
    <w:rPr>
      <w:rFonts w:ascii="Segoe UI Symbol" w:hAnsi="Segoe UI Symbol" w:cs="Segoe UI Symbol"/>
      <w:sz w:val="24"/>
      <w:szCs w:val="24"/>
    </w:rPr>
  </w:style>
  <w:style w:type="character" w:customStyle="1" w:styleId="ae">
    <w:name w:val="記 (文字)"/>
    <w:basedOn w:val="a0"/>
    <w:link w:val="ad"/>
    <w:uiPriority w:val="99"/>
    <w:rsid w:val="0049279C"/>
    <w:rPr>
      <w:rFonts w:ascii="Segoe UI Symbol" w:hAnsi="Segoe UI Symbol" w:cs="Segoe UI Symbol"/>
      <w:sz w:val="24"/>
      <w:szCs w:val="24"/>
    </w:rPr>
  </w:style>
  <w:style w:type="paragraph" w:styleId="af">
    <w:name w:val="Closing"/>
    <w:basedOn w:val="a"/>
    <w:link w:val="af0"/>
    <w:uiPriority w:val="99"/>
    <w:unhideWhenUsed/>
    <w:rsid w:val="0049279C"/>
    <w:pPr>
      <w:jc w:val="right"/>
    </w:pPr>
    <w:rPr>
      <w:rFonts w:ascii="Segoe UI Symbol" w:hAnsi="Segoe UI Symbol" w:cs="Segoe UI Symbol"/>
      <w:sz w:val="24"/>
      <w:szCs w:val="24"/>
    </w:rPr>
  </w:style>
  <w:style w:type="character" w:customStyle="1" w:styleId="af0">
    <w:name w:val="結語 (文字)"/>
    <w:basedOn w:val="a0"/>
    <w:link w:val="af"/>
    <w:uiPriority w:val="99"/>
    <w:rsid w:val="0049279C"/>
    <w:rPr>
      <w:rFonts w:ascii="Segoe UI Symbol" w:hAnsi="Segoe UI Symbol" w:cs="Segoe UI Symbol"/>
      <w:sz w:val="24"/>
      <w:szCs w:val="24"/>
    </w:rPr>
  </w:style>
  <w:style w:type="paragraph" w:styleId="af1">
    <w:name w:val="List Paragraph"/>
    <w:basedOn w:val="a"/>
    <w:uiPriority w:val="34"/>
    <w:qFormat/>
    <w:rsid w:val="0010237D"/>
    <w:pPr>
      <w:ind w:leftChars="400" w:left="840"/>
    </w:pPr>
  </w:style>
  <w:style w:type="character" w:styleId="af2">
    <w:name w:val="Hyperlink"/>
    <w:basedOn w:val="a0"/>
    <w:uiPriority w:val="99"/>
    <w:unhideWhenUsed/>
    <w:rsid w:val="0087066E"/>
    <w:rPr>
      <w:color w:val="0563C1" w:themeColor="hyperlink"/>
      <w:u w:val="single"/>
    </w:rPr>
  </w:style>
  <w:style w:type="paragraph" w:styleId="af3">
    <w:name w:val="Salutation"/>
    <w:basedOn w:val="a"/>
    <w:next w:val="a"/>
    <w:link w:val="af4"/>
    <w:uiPriority w:val="99"/>
    <w:semiHidden/>
    <w:unhideWhenUsed/>
    <w:rsid w:val="003A30EE"/>
    <w:rPr>
      <w:rFonts w:ascii="Century" w:eastAsia="ＭＳ 明朝" w:hAnsi="Century" w:cs="Times New Roman"/>
      <w:sz w:val="22"/>
    </w:rPr>
  </w:style>
  <w:style w:type="character" w:customStyle="1" w:styleId="af4">
    <w:name w:val="挨拶文 (文字)"/>
    <w:basedOn w:val="a0"/>
    <w:link w:val="af3"/>
    <w:uiPriority w:val="99"/>
    <w:semiHidden/>
    <w:rsid w:val="003A30EE"/>
    <w:rPr>
      <w:rFonts w:ascii="Century" w:eastAsia="ＭＳ 明朝" w:hAnsi="Century" w:cs="Times New Roman"/>
      <w:sz w:val="22"/>
    </w:rPr>
  </w:style>
  <w:style w:type="table" w:customStyle="1" w:styleId="1">
    <w:name w:val="表 (格子)1"/>
    <w:basedOn w:val="a1"/>
    <w:next w:val="a3"/>
    <w:uiPriority w:val="39"/>
    <w:rsid w:val="00CC6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semiHidden/>
    <w:unhideWhenUsed/>
    <w:rsid w:val="00D57450"/>
    <w:rPr>
      <w:rFonts w:asciiTheme="minorEastAsia" w:hAnsi="Courier New" w:cs="Courier New"/>
    </w:rPr>
  </w:style>
  <w:style w:type="character" w:customStyle="1" w:styleId="af6">
    <w:name w:val="書式なし (文字)"/>
    <w:basedOn w:val="a0"/>
    <w:link w:val="af5"/>
    <w:uiPriority w:val="99"/>
    <w:semiHidden/>
    <w:rsid w:val="00D57450"/>
    <w:rPr>
      <w:rFonts w:asciiTheme="minorEastAsia" w:hAnsi="Courier New" w:cs="Courier New"/>
    </w:rPr>
  </w:style>
  <w:style w:type="table" w:customStyle="1" w:styleId="2">
    <w:name w:val="表 (格子)2"/>
    <w:basedOn w:val="a1"/>
    <w:next w:val="a3"/>
    <w:uiPriority w:val="39"/>
    <w:rsid w:val="00264A4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90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000">
      <w:bodyDiv w:val="1"/>
      <w:marLeft w:val="0"/>
      <w:marRight w:val="0"/>
      <w:marTop w:val="0"/>
      <w:marBottom w:val="0"/>
      <w:divBdr>
        <w:top w:val="none" w:sz="0" w:space="0" w:color="auto"/>
        <w:left w:val="none" w:sz="0" w:space="0" w:color="auto"/>
        <w:bottom w:val="none" w:sz="0" w:space="0" w:color="auto"/>
        <w:right w:val="none" w:sz="0" w:space="0" w:color="auto"/>
      </w:divBdr>
    </w:div>
    <w:div w:id="234970981">
      <w:bodyDiv w:val="1"/>
      <w:marLeft w:val="0"/>
      <w:marRight w:val="0"/>
      <w:marTop w:val="0"/>
      <w:marBottom w:val="0"/>
      <w:divBdr>
        <w:top w:val="none" w:sz="0" w:space="0" w:color="auto"/>
        <w:left w:val="none" w:sz="0" w:space="0" w:color="auto"/>
        <w:bottom w:val="none" w:sz="0" w:space="0" w:color="auto"/>
        <w:right w:val="none" w:sz="0" w:space="0" w:color="auto"/>
      </w:divBdr>
    </w:div>
    <w:div w:id="357464799">
      <w:bodyDiv w:val="1"/>
      <w:marLeft w:val="0"/>
      <w:marRight w:val="0"/>
      <w:marTop w:val="0"/>
      <w:marBottom w:val="0"/>
      <w:divBdr>
        <w:top w:val="none" w:sz="0" w:space="0" w:color="auto"/>
        <w:left w:val="none" w:sz="0" w:space="0" w:color="auto"/>
        <w:bottom w:val="none" w:sz="0" w:space="0" w:color="auto"/>
        <w:right w:val="none" w:sz="0" w:space="0" w:color="auto"/>
      </w:divBdr>
    </w:div>
    <w:div w:id="701248871">
      <w:bodyDiv w:val="1"/>
      <w:marLeft w:val="0"/>
      <w:marRight w:val="0"/>
      <w:marTop w:val="0"/>
      <w:marBottom w:val="0"/>
      <w:divBdr>
        <w:top w:val="none" w:sz="0" w:space="0" w:color="auto"/>
        <w:left w:val="none" w:sz="0" w:space="0" w:color="auto"/>
        <w:bottom w:val="none" w:sz="0" w:space="0" w:color="auto"/>
        <w:right w:val="none" w:sz="0" w:space="0" w:color="auto"/>
      </w:divBdr>
    </w:div>
    <w:div w:id="709690846">
      <w:bodyDiv w:val="1"/>
      <w:marLeft w:val="0"/>
      <w:marRight w:val="0"/>
      <w:marTop w:val="0"/>
      <w:marBottom w:val="0"/>
      <w:divBdr>
        <w:top w:val="none" w:sz="0" w:space="0" w:color="auto"/>
        <w:left w:val="none" w:sz="0" w:space="0" w:color="auto"/>
        <w:bottom w:val="none" w:sz="0" w:space="0" w:color="auto"/>
        <w:right w:val="none" w:sz="0" w:space="0" w:color="auto"/>
      </w:divBdr>
    </w:div>
    <w:div w:id="1041782104">
      <w:bodyDiv w:val="1"/>
      <w:marLeft w:val="0"/>
      <w:marRight w:val="0"/>
      <w:marTop w:val="0"/>
      <w:marBottom w:val="0"/>
      <w:divBdr>
        <w:top w:val="none" w:sz="0" w:space="0" w:color="auto"/>
        <w:left w:val="none" w:sz="0" w:space="0" w:color="auto"/>
        <w:bottom w:val="none" w:sz="0" w:space="0" w:color="auto"/>
        <w:right w:val="none" w:sz="0" w:space="0" w:color="auto"/>
      </w:divBdr>
    </w:div>
    <w:div w:id="11929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E90B5-0DDC-40CE-B96D-77EDBA98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松下やえ子</dc:creator>
  <cp:keywords/>
  <dc:description/>
  <cp:lastModifiedBy>kaigodesk</cp:lastModifiedBy>
  <cp:revision>14</cp:revision>
  <cp:lastPrinted>2025-03-18T00:12:00Z</cp:lastPrinted>
  <dcterms:created xsi:type="dcterms:W3CDTF">2025-03-13T13:31:00Z</dcterms:created>
  <dcterms:modified xsi:type="dcterms:W3CDTF">2025-03-21T02:17:00Z</dcterms:modified>
</cp:coreProperties>
</file>