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046E" w14:textId="26CD2DB0" w:rsidR="00C80CFB" w:rsidRPr="0079688D" w:rsidRDefault="00E97ADD" w:rsidP="00C80CFB">
      <w:pPr>
        <w:ind w:right="240"/>
        <w:jc w:val="right"/>
        <w:rPr>
          <w:rFonts w:asciiTheme="minorEastAsia" w:hAnsiTheme="minorEastAsia"/>
        </w:rPr>
      </w:pPr>
      <w:r>
        <w:rPr>
          <w:rFonts w:asciiTheme="minorEastAsia" w:hAnsiTheme="minorEastAsia" w:hint="eastAsia"/>
        </w:rPr>
        <w:t>令和</w:t>
      </w:r>
      <w:r w:rsidR="00F67F89">
        <w:rPr>
          <w:rFonts w:asciiTheme="minorEastAsia" w:hAnsiTheme="minorEastAsia" w:hint="eastAsia"/>
        </w:rPr>
        <w:t>6</w:t>
      </w:r>
      <w:r w:rsidR="00C80CFB" w:rsidRPr="0079688D">
        <w:rPr>
          <w:rFonts w:asciiTheme="minorEastAsia" w:hAnsiTheme="minorEastAsia" w:hint="eastAsia"/>
        </w:rPr>
        <w:t>年</w:t>
      </w:r>
      <w:r w:rsidR="00F67F89">
        <w:rPr>
          <w:rFonts w:asciiTheme="minorEastAsia" w:hAnsiTheme="minorEastAsia" w:hint="eastAsia"/>
        </w:rPr>
        <w:t>12</w:t>
      </w:r>
      <w:r w:rsidR="00C80CFB" w:rsidRPr="0079688D">
        <w:rPr>
          <w:rFonts w:asciiTheme="minorEastAsia" w:hAnsiTheme="minorEastAsia" w:hint="eastAsia"/>
        </w:rPr>
        <w:t>月吉日</w:t>
      </w:r>
    </w:p>
    <w:p w14:paraId="449BF287" w14:textId="2366A899" w:rsidR="00C80CFB" w:rsidRPr="0079688D" w:rsidRDefault="00E97ADD" w:rsidP="00C80CFB">
      <w:pPr>
        <w:ind w:right="240"/>
        <w:jc w:val="center"/>
        <w:rPr>
          <w:rFonts w:asciiTheme="minorEastAsia" w:hAnsiTheme="minorEastAsia"/>
          <w:szCs w:val="21"/>
        </w:rPr>
      </w:pPr>
      <w:r>
        <w:rPr>
          <w:rFonts w:asciiTheme="minorEastAsia" w:hAnsiTheme="minorEastAsia" w:hint="eastAsia"/>
          <w:b/>
          <w:bCs/>
          <w:sz w:val="24"/>
          <w:szCs w:val="24"/>
        </w:rPr>
        <w:t>令和</w:t>
      </w:r>
      <w:r w:rsidR="00124BBC">
        <w:rPr>
          <w:rFonts w:asciiTheme="minorEastAsia" w:hAnsiTheme="minorEastAsia" w:hint="eastAsia"/>
          <w:b/>
          <w:bCs/>
          <w:sz w:val="24"/>
          <w:szCs w:val="24"/>
        </w:rPr>
        <w:t>６</w:t>
      </w:r>
      <w:r w:rsidR="00C80CFB" w:rsidRPr="0079688D">
        <w:rPr>
          <w:rFonts w:asciiTheme="minorEastAsia" w:hAnsiTheme="minorEastAsia" w:hint="eastAsia"/>
          <w:b/>
          <w:bCs/>
          <w:sz w:val="24"/>
          <w:szCs w:val="24"/>
        </w:rPr>
        <w:t>年度　千葉県介護福祉士会　災害</w:t>
      </w:r>
      <w:r w:rsidR="009D671D" w:rsidRPr="00A9284C">
        <w:rPr>
          <w:rFonts w:asciiTheme="minorEastAsia" w:hAnsiTheme="minorEastAsia" w:hint="eastAsia"/>
          <w:b/>
          <w:bCs/>
          <w:sz w:val="24"/>
          <w:szCs w:val="24"/>
        </w:rPr>
        <w:t>救援</w:t>
      </w:r>
      <w:r w:rsidR="00C80CFB" w:rsidRPr="0079688D">
        <w:rPr>
          <w:rFonts w:asciiTheme="minorEastAsia" w:hAnsiTheme="minorEastAsia" w:hint="eastAsia"/>
          <w:b/>
          <w:bCs/>
          <w:sz w:val="24"/>
          <w:szCs w:val="24"/>
        </w:rPr>
        <w:t>ボランティア基礎研修会</w:t>
      </w:r>
    </w:p>
    <w:p w14:paraId="7FB48BF3" w14:textId="6F8A8CAB" w:rsidR="00C80CFB" w:rsidRPr="0079688D" w:rsidRDefault="00C80CFB" w:rsidP="00C80CFB">
      <w:pPr>
        <w:ind w:right="240"/>
        <w:jc w:val="center"/>
        <w:rPr>
          <w:rFonts w:asciiTheme="minorEastAsia" w:hAnsiTheme="minorEastAsia" w:cs="Times New Roman"/>
          <w:b/>
          <w:sz w:val="24"/>
          <w:szCs w:val="24"/>
        </w:rPr>
      </w:pPr>
      <w:r w:rsidRPr="0079688D">
        <w:rPr>
          <w:rFonts w:asciiTheme="minorEastAsia" w:hAnsiTheme="minorEastAsia" w:cs="Times New Roman" w:hint="eastAsia"/>
          <w:b/>
          <w:sz w:val="24"/>
          <w:szCs w:val="24"/>
        </w:rPr>
        <w:t>ご　案　内</w:t>
      </w:r>
    </w:p>
    <w:p w14:paraId="4C69E6C8" w14:textId="77777777" w:rsidR="00C80CFB" w:rsidRPr="0079688D" w:rsidRDefault="00C80CFB" w:rsidP="00C80CFB">
      <w:pPr>
        <w:ind w:right="210"/>
        <w:jc w:val="center"/>
        <w:rPr>
          <w:rFonts w:asciiTheme="minorEastAsia" w:hAnsiTheme="minorEastAsia"/>
        </w:rPr>
      </w:pPr>
    </w:p>
    <w:p w14:paraId="1E3DA942" w14:textId="3090C0D7" w:rsidR="00C80CFB" w:rsidRPr="0009143D" w:rsidRDefault="003154F5" w:rsidP="00C80CFB">
      <w:pPr>
        <w:ind w:leftChars="100" w:left="210" w:firstLineChars="100" w:firstLine="210"/>
        <w:rPr>
          <w:rFonts w:asciiTheme="minorEastAsia" w:hAnsiTheme="minorEastAsia"/>
          <w:szCs w:val="21"/>
        </w:rPr>
      </w:pPr>
      <w:r w:rsidRPr="0009143D">
        <w:rPr>
          <w:rFonts w:asciiTheme="minorEastAsia" w:hAnsiTheme="minorEastAsia" w:hint="eastAsia"/>
          <w:szCs w:val="21"/>
        </w:rPr>
        <w:t>近年、千葉県内でも自然災害が多発しておりその体験</w:t>
      </w:r>
      <w:r w:rsidR="00C80CFB" w:rsidRPr="0009143D">
        <w:rPr>
          <w:rFonts w:asciiTheme="minorEastAsia" w:hAnsiTheme="minorEastAsia" w:hint="eastAsia"/>
          <w:szCs w:val="21"/>
        </w:rPr>
        <w:t>から、いざという時に大切な命を守るために、災害に備えることの重要性を学び、家族・地域・職場・職能団体、行政等、それぞれが災害対策について意識を高め行動してきました。</w:t>
      </w:r>
    </w:p>
    <w:p w14:paraId="27EDF279" w14:textId="754F4326" w:rsidR="009D671D" w:rsidRPr="00A9284C" w:rsidRDefault="009D671D" w:rsidP="00C80CFB">
      <w:pPr>
        <w:ind w:leftChars="100" w:left="210" w:firstLineChars="100" w:firstLine="210"/>
        <w:rPr>
          <w:rFonts w:asciiTheme="minorEastAsia" w:hAnsiTheme="minorEastAsia"/>
          <w:szCs w:val="21"/>
        </w:rPr>
      </w:pPr>
      <w:r w:rsidRPr="00A9284C">
        <w:rPr>
          <w:rFonts w:asciiTheme="minorEastAsia" w:hAnsiTheme="minorEastAsia" w:hint="eastAsia"/>
          <w:szCs w:val="21"/>
        </w:rPr>
        <w:t>令和6年1月1日に発生した能登半島地震は、お正月の穏やかな時間が一瞬にして奪われ、甚大な被害に見舞われました。被災により、人命や建物が奪われ、自然が破壊され、多くの人たちが今もなお不自由な生活を余儀なくされています。</w:t>
      </w:r>
    </w:p>
    <w:p w14:paraId="294A7009" w14:textId="77777777" w:rsidR="00C80CFB" w:rsidRPr="0009143D" w:rsidRDefault="00C80CFB" w:rsidP="00C80CFB">
      <w:pPr>
        <w:ind w:leftChars="100" w:left="210" w:firstLineChars="100" w:firstLine="210"/>
        <w:rPr>
          <w:rFonts w:asciiTheme="minorEastAsia" w:hAnsiTheme="minorEastAsia"/>
          <w:szCs w:val="21"/>
        </w:rPr>
      </w:pPr>
      <w:r w:rsidRPr="0009143D">
        <w:rPr>
          <w:rFonts w:asciiTheme="minorEastAsia" w:hAnsiTheme="minorEastAsia" w:hint="eastAsia"/>
          <w:szCs w:val="21"/>
        </w:rPr>
        <w:t>映像や紙面から目にする情報は一部であり、現地に足を運ばなければ感じ取ることができない現実があります。地球上の異常気象による自然災害の可能性は年々高まり、誰もが被災者になる可能性があります。</w:t>
      </w:r>
    </w:p>
    <w:p w14:paraId="27B8DE9D" w14:textId="5BB17E09" w:rsidR="00C80CFB" w:rsidRPr="0009143D" w:rsidRDefault="00C80CFB" w:rsidP="00C80CFB">
      <w:pPr>
        <w:ind w:leftChars="100" w:left="210" w:firstLineChars="100" w:firstLine="210"/>
        <w:rPr>
          <w:rFonts w:asciiTheme="minorEastAsia" w:hAnsiTheme="minorEastAsia"/>
          <w:szCs w:val="21"/>
        </w:rPr>
      </w:pPr>
      <w:r w:rsidRPr="0009143D">
        <w:rPr>
          <w:rFonts w:asciiTheme="minorEastAsia" w:hAnsiTheme="minorEastAsia" w:hint="eastAsia"/>
          <w:szCs w:val="21"/>
        </w:rPr>
        <w:t>私たち介護福祉士は、過ぎ去った痛ましい経験を忘れることなく、今後の災害に備えるとともに、被災地の復興及び被災者の方々が穏やかな生活を取り戻せるように、一人ひとりが考え行動することが求められています。</w:t>
      </w:r>
    </w:p>
    <w:p w14:paraId="7A41029A" w14:textId="2DDCD0E0" w:rsidR="00C80CFB" w:rsidRPr="00A9284C" w:rsidRDefault="00CD04D2" w:rsidP="00C80CFB">
      <w:pPr>
        <w:ind w:leftChars="100" w:left="210" w:firstLineChars="100" w:firstLine="210"/>
        <w:rPr>
          <w:rFonts w:asciiTheme="minorEastAsia" w:hAnsiTheme="minorEastAsia"/>
          <w:szCs w:val="21"/>
        </w:rPr>
      </w:pPr>
      <w:r w:rsidRPr="0009143D">
        <w:rPr>
          <w:rFonts w:asciiTheme="minorEastAsia" w:hAnsiTheme="minorEastAsia" w:hint="eastAsia"/>
          <w:szCs w:val="21"/>
        </w:rPr>
        <w:t>この様なことから、今後の災害に備え</w:t>
      </w:r>
      <w:r w:rsidRPr="00A9284C">
        <w:rPr>
          <w:rFonts w:asciiTheme="minorEastAsia" w:hAnsiTheme="minorEastAsia" w:hint="eastAsia"/>
          <w:szCs w:val="21"/>
        </w:rPr>
        <w:t>災害救援ボランティアの役割と重要性を学び、いざという時に迅速に対応できる人材育成と確保を目的として、災害救援ボランティア基礎研修会を開催します。</w:t>
      </w:r>
    </w:p>
    <w:p w14:paraId="31436E63" w14:textId="77777777" w:rsidR="00C80CFB" w:rsidRPr="00A9284C" w:rsidRDefault="00C80CFB" w:rsidP="00C80CFB">
      <w:pPr>
        <w:jc w:val="left"/>
        <w:rPr>
          <w:rFonts w:asciiTheme="minorEastAsia" w:hAnsiTheme="minorEastAsia"/>
          <w:szCs w:val="21"/>
        </w:rPr>
      </w:pPr>
    </w:p>
    <w:p w14:paraId="2327A28F" w14:textId="0DCF9906" w:rsidR="00C80CFB" w:rsidRPr="0009143D" w:rsidRDefault="006B1D30" w:rsidP="00C80CFB">
      <w:pPr>
        <w:jc w:val="left"/>
        <w:rPr>
          <w:rFonts w:asciiTheme="minorEastAsia" w:hAnsiTheme="minorEastAsia"/>
          <w:szCs w:val="21"/>
        </w:rPr>
      </w:pPr>
      <w:r w:rsidRPr="0009143D">
        <w:rPr>
          <w:rFonts w:asciiTheme="minorEastAsia" w:hAnsiTheme="minorEastAsia" w:hint="eastAsia"/>
          <w:szCs w:val="21"/>
        </w:rPr>
        <w:t>１.</w:t>
      </w:r>
      <w:r w:rsidR="003154F5" w:rsidRPr="0009143D">
        <w:rPr>
          <w:rFonts w:asciiTheme="minorEastAsia" w:hAnsiTheme="minorEastAsia" w:hint="eastAsia"/>
          <w:szCs w:val="21"/>
        </w:rPr>
        <w:t>日　時　　令和</w:t>
      </w:r>
      <w:r w:rsidR="00F67F89">
        <w:rPr>
          <w:rFonts w:asciiTheme="minorEastAsia" w:hAnsiTheme="minorEastAsia" w:hint="eastAsia"/>
          <w:szCs w:val="21"/>
        </w:rPr>
        <w:t>７</w:t>
      </w:r>
      <w:r w:rsidR="003154F5" w:rsidRPr="0009143D">
        <w:rPr>
          <w:rFonts w:asciiTheme="minorEastAsia" w:hAnsiTheme="minorEastAsia" w:hint="eastAsia"/>
          <w:szCs w:val="21"/>
        </w:rPr>
        <w:t>年２月１１日（</w:t>
      </w:r>
      <w:r w:rsidR="00B91B56">
        <w:rPr>
          <w:rFonts w:asciiTheme="minorEastAsia" w:hAnsiTheme="minorEastAsia" w:hint="eastAsia"/>
          <w:szCs w:val="21"/>
        </w:rPr>
        <w:t>火・祝</w:t>
      </w:r>
      <w:r w:rsidR="003154F5" w:rsidRPr="0009143D">
        <w:rPr>
          <w:rFonts w:asciiTheme="minorEastAsia" w:hAnsiTheme="minorEastAsia" w:hint="eastAsia"/>
          <w:szCs w:val="21"/>
        </w:rPr>
        <w:t>）　１４：００～１６：３０　（受付１３</w:t>
      </w:r>
      <w:r w:rsidR="00C80CFB" w:rsidRPr="0009143D">
        <w:rPr>
          <w:rFonts w:asciiTheme="minorEastAsia" w:hAnsiTheme="minorEastAsia" w:hint="eastAsia"/>
          <w:szCs w:val="21"/>
        </w:rPr>
        <w:t>：３０～）</w:t>
      </w:r>
    </w:p>
    <w:p w14:paraId="429409F6" w14:textId="3864D998" w:rsidR="00C80CFB" w:rsidRPr="0009143D" w:rsidRDefault="006B1D30" w:rsidP="00C80CFB">
      <w:pPr>
        <w:jc w:val="left"/>
        <w:rPr>
          <w:rFonts w:asciiTheme="minorEastAsia" w:hAnsiTheme="minorEastAsia"/>
          <w:szCs w:val="21"/>
        </w:rPr>
      </w:pPr>
      <w:r w:rsidRPr="0009143D">
        <w:rPr>
          <w:rFonts w:asciiTheme="minorEastAsia" w:hAnsiTheme="minorEastAsia" w:hint="eastAsia"/>
          <w:szCs w:val="21"/>
        </w:rPr>
        <w:t>２.</w:t>
      </w:r>
      <w:r w:rsidR="00C80CFB" w:rsidRPr="0009143D">
        <w:rPr>
          <w:rFonts w:asciiTheme="minorEastAsia" w:hAnsiTheme="minorEastAsia" w:hint="eastAsia"/>
          <w:szCs w:val="21"/>
        </w:rPr>
        <w:t xml:space="preserve">会　場　　千葉県社会福祉センター　</w:t>
      </w:r>
      <w:r w:rsidR="00F67F89">
        <w:rPr>
          <w:rFonts w:asciiTheme="minorEastAsia" w:hAnsiTheme="minorEastAsia" w:hint="eastAsia"/>
          <w:szCs w:val="21"/>
        </w:rPr>
        <w:t>３</w:t>
      </w:r>
      <w:r w:rsidR="00C80CFB" w:rsidRPr="0009143D">
        <w:rPr>
          <w:rFonts w:asciiTheme="minorEastAsia" w:hAnsiTheme="minorEastAsia" w:hint="eastAsia"/>
          <w:szCs w:val="21"/>
        </w:rPr>
        <w:t xml:space="preserve">階　</w:t>
      </w:r>
      <w:r w:rsidR="000C74C9" w:rsidRPr="0009143D">
        <w:rPr>
          <w:rFonts w:asciiTheme="minorEastAsia" w:hAnsiTheme="minorEastAsia" w:hint="eastAsia"/>
          <w:szCs w:val="21"/>
        </w:rPr>
        <w:t>研修</w:t>
      </w:r>
      <w:r w:rsidR="00C80CFB" w:rsidRPr="0009143D">
        <w:rPr>
          <w:rFonts w:asciiTheme="minorEastAsia" w:hAnsiTheme="minorEastAsia" w:hint="eastAsia"/>
          <w:szCs w:val="21"/>
        </w:rPr>
        <w:t>室</w:t>
      </w:r>
      <w:r w:rsidR="00F67F89">
        <w:rPr>
          <w:rFonts w:asciiTheme="minorEastAsia" w:hAnsiTheme="minorEastAsia" w:hint="eastAsia"/>
          <w:szCs w:val="21"/>
        </w:rPr>
        <w:t>D</w:t>
      </w:r>
    </w:p>
    <w:p w14:paraId="444EFD2E" w14:textId="7F1B1595" w:rsidR="00C80CFB" w:rsidRPr="0009143D" w:rsidRDefault="00C80CFB" w:rsidP="00C80CFB">
      <w:pPr>
        <w:ind w:firstLineChars="800" w:firstLine="1680"/>
        <w:jc w:val="left"/>
        <w:rPr>
          <w:rFonts w:asciiTheme="minorEastAsia" w:hAnsiTheme="minorEastAsia"/>
          <w:szCs w:val="21"/>
        </w:rPr>
      </w:pPr>
      <w:r w:rsidRPr="0009143D">
        <w:rPr>
          <w:rFonts w:asciiTheme="minorEastAsia" w:hAnsiTheme="minorEastAsia" w:hint="eastAsia"/>
          <w:szCs w:val="21"/>
        </w:rPr>
        <w:t>〒２６０‐００２６　千葉県千葉市中央区千葉港４－</w:t>
      </w:r>
      <w:r w:rsidR="00867BF7" w:rsidRPr="0009143D">
        <w:rPr>
          <w:rFonts w:asciiTheme="minorEastAsia" w:hAnsiTheme="minorEastAsia" w:hint="eastAsia"/>
          <w:szCs w:val="21"/>
        </w:rPr>
        <w:t>５</w:t>
      </w:r>
    </w:p>
    <w:p w14:paraId="162A1412" w14:textId="7EBC952D" w:rsidR="00C80CFB" w:rsidRPr="0009143D" w:rsidRDefault="00C80CFB" w:rsidP="00B91B56">
      <w:pPr>
        <w:ind w:left="3780" w:hangingChars="1800" w:hanging="3780"/>
      </w:pPr>
      <w:r w:rsidRPr="0009143D">
        <w:rPr>
          <w:rFonts w:hint="eastAsia"/>
        </w:rPr>
        <w:t xml:space="preserve">　　　　　　　</w:t>
      </w:r>
      <w:r w:rsidR="00B91B56">
        <w:rPr>
          <w:rFonts w:hint="eastAsia"/>
        </w:rPr>
        <w:t xml:space="preserve">　　</w:t>
      </w:r>
      <w:r w:rsidRPr="0009143D">
        <w:rPr>
          <w:rFonts w:hint="eastAsia"/>
        </w:rPr>
        <w:t>〈アクセス〉</w:t>
      </w:r>
      <w:r w:rsidR="00B91B56">
        <w:rPr>
          <w:rFonts w:hint="eastAsia"/>
        </w:rPr>
        <w:t>①千葉都市モモノレール「市役所前駅」下車徒歩５分</w:t>
      </w:r>
      <w:r w:rsidRPr="0009143D">
        <w:rPr>
          <w:rFonts w:hint="eastAsia"/>
        </w:rPr>
        <w:t xml:space="preserve">　　　　　　　　　　　　　　　　　　　　　　　　　　　　　　　　　　　　　　　　　　　　　　　　　　　　　　　　　　　　　　　　　　　　　　　　　　　　　　　　　　②ＪＲ京葉線「千葉みなと駅」下車徒歩７分</w:t>
      </w:r>
    </w:p>
    <w:p w14:paraId="09A1AF9A" w14:textId="77777777" w:rsidR="008B214E" w:rsidRDefault="006B1D30" w:rsidP="003154F5">
      <w:pPr>
        <w:spacing w:line="0" w:lineRule="atLeast"/>
        <w:rPr>
          <w:rStyle w:val="ac"/>
          <w:rFonts w:asciiTheme="minorEastAsia" w:hAnsiTheme="minorEastAsia"/>
          <w:i w:val="0"/>
          <w:iCs w:val="0"/>
          <w:szCs w:val="21"/>
        </w:rPr>
      </w:pPr>
      <w:r w:rsidRPr="0009143D">
        <w:rPr>
          <w:rStyle w:val="ac"/>
          <w:rFonts w:asciiTheme="minorEastAsia" w:hAnsiTheme="minorEastAsia" w:hint="eastAsia"/>
          <w:i w:val="0"/>
          <w:iCs w:val="0"/>
          <w:szCs w:val="21"/>
        </w:rPr>
        <w:t>３</w:t>
      </w:r>
      <w:r w:rsidR="003154F5" w:rsidRPr="0009143D">
        <w:rPr>
          <w:rStyle w:val="ac"/>
          <w:rFonts w:asciiTheme="minorEastAsia" w:hAnsiTheme="minorEastAsia" w:hint="eastAsia"/>
          <w:i w:val="0"/>
          <w:iCs w:val="0"/>
          <w:szCs w:val="21"/>
        </w:rPr>
        <w:t>．内　容　　第一部　テーマ：</w:t>
      </w:r>
    </w:p>
    <w:p w14:paraId="1B9478C4" w14:textId="60DFED5B" w:rsidR="00C80CFB" w:rsidRPr="0009143D" w:rsidRDefault="003154F5" w:rsidP="008B214E">
      <w:pPr>
        <w:spacing w:line="0" w:lineRule="atLeast"/>
        <w:ind w:firstLineChars="1000" w:firstLine="2100"/>
        <w:rPr>
          <w:rStyle w:val="ac"/>
          <w:rFonts w:asciiTheme="minorEastAsia" w:hAnsiTheme="minorEastAsia"/>
          <w:i w:val="0"/>
          <w:iCs w:val="0"/>
          <w:szCs w:val="21"/>
        </w:rPr>
      </w:pPr>
      <w:r w:rsidRPr="0009143D">
        <w:rPr>
          <w:rStyle w:val="ac"/>
          <w:rFonts w:asciiTheme="minorEastAsia" w:hAnsiTheme="minorEastAsia" w:hint="eastAsia"/>
          <w:i w:val="0"/>
          <w:iCs w:val="0"/>
          <w:szCs w:val="21"/>
        </w:rPr>
        <w:t>「</w:t>
      </w:r>
      <w:r w:rsidR="008B214E" w:rsidRPr="008B214E">
        <w:rPr>
          <w:rStyle w:val="ac"/>
          <w:rFonts w:asciiTheme="minorEastAsia" w:hAnsiTheme="minorEastAsia" w:hint="eastAsia"/>
          <w:i w:val="0"/>
          <w:iCs w:val="0"/>
          <w:szCs w:val="21"/>
        </w:rPr>
        <w:t>災害救援ボランティアの役割と能登半島地震における災害救援支援について</w:t>
      </w:r>
      <w:r w:rsidR="00F67F89">
        <w:rPr>
          <w:rStyle w:val="ac"/>
          <w:rFonts w:asciiTheme="minorEastAsia" w:hAnsiTheme="minorEastAsia" w:hint="eastAsia"/>
          <w:i w:val="0"/>
          <w:iCs w:val="0"/>
          <w:szCs w:val="21"/>
        </w:rPr>
        <w:t>」</w:t>
      </w:r>
    </w:p>
    <w:p w14:paraId="29E9C3DB" w14:textId="21CFC90A" w:rsidR="00C80CFB" w:rsidRPr="0009143D" w:rsidRDefault="003154F5" w:rsidP="00C80CFB">
      <w:pPr>
        <w:spacing w:line="0" w:lineRule="atLeast"/>
        <w:rPr>
          <w:rStyle w:val="ac"/>
          <w:rFonts w:asciiTheme="minorEastAsia" w:hAnsiTheme="minorEastAsia"/>
          <w:i w:val="0"/>
          <w:iCs w:val="0"/>
          <w:szCs w:val="21"/>
        </w:rPr>
      </w:pPr>
      <w:r w:rsidRPr="0009143D">
        <w:rPr>
          <w:rStyle w:val="ac"/>
          <w:rFonts w:asciiTheme="minorEastAsia" w:hAnsiTheme="minorEastAsia" w:hint="eastAsia"/>
          <w:i w:val="0"/>
          <w:iCs w:val="0"/>
          <w:szCs w:val="21"/>
        </w:rPr>
        <w:t xml:space="preserve">　　　　　　　　　　</w:t>
      </w:r>
      <w:r w:rsidR="008B214E">
        <w:rPr>
          <w:rStyle w:val="ac"/>
          <w:rFonts w:asciiTheme="minorEastAsia" w:hAnsiTheme="minorEastAsia" w:hint="eastAsia"/>
          <w:i w:val="0"/>
          <w:iCs w:val="0"/>
          <w:szCs w:val="21"/>
        </w:rPr>
        <w:t xml:space="preserve">　　　　</w:t>
      </w:r>
      <w:r w:rsidRPr="0009143D">
        <w:rPr>
          <w:rStyle w:val="ac"/>
          <w:rFonts w:asciiTheme="minorEastAsia" w:hAnsiTheme="minorEastAsia" w:hint="eastAsia"/>
          <w:i w:val="0"/>
          <w:iCs w:val="0"/>
          <w:szCs w:val="21"/>
        </w:rPr>
        <w:t xml:space="preserve">　講　師：一般社団法人</w:t>
      </w:r>
      <w:r w:rsidR="00F67F89">
        <w:rPr>
          <w:rStyle w:val="ac"/>
          <w:rFonts w:asciiTheme="minorEastAsia" w:hAnsiTheme="minorEastAsia" w:hint="eastAsia"/>
          <w:i w:val="0"/>
          <w:iCs w:val="0"/>
          <w:szCs w:val="21"/>
        </w:rPr>
        <w:t>千葉</w:t>
      </w:r>
      <w:r w:rsidRPr="0009143D">
        <w:rPr>
          <w:rStyle w:val="ac"/>
          <w:rFonts w:asciiTheme="minorEastAsia" w:hAnsiTheme="minorEastAsia" w:hint="eastAsia"/>
          <w:i w:val="0"/>
          <w:iCs w:val="0"/>
          <w:szCs w:val="21"/>
        </w:rPr>
        <w:t xml:space="preserve">県介護福祉士会　</w:t>
      </w:r>
      <w:r w:rsidR="00F67F89">
        <w:rPr>
          <w:rStyle w:val="ac"/>
          <w:rFonts w:asciiTheme="minorEastAsia" w:hAnsiTheme="minorEastAsia" w:hint="eastAsia"/>
          <w:i w:val="0"/>
          <w:iCs w:val="0"/>
          <w:szCs w:val="21"/>
        </w:rPr>
        <w:t>加藤幸夫会員</w:t>
      </w:r>
    </w:p>
    <w:p w14:paraId="080B7B6F" w14:textId="77777777" w:rsidR="00C80CFB" w:rsidRPr="0009143D" w:rsidRDefault="00C80CFB" w:rsidP="00C80CFB">
      <w:pPr>
        <w:spacing w:line="0" w:lineRule="atLeast"/>
        <w:rPr>
          <w:rStyle w:val="ac"/>
          <w:rFonts w:asciiTheme="minorEastAsia" w:hAnsiTheme="minorEastAsia"/>
          <w:i w:val="0"/>
          <w:iCs w:val="0"/>
          <w:szCs w:val="21"/>
        </w:rPr>
      </w:pPr>
      <w:r w:rsidRPr="0009143D">
        <w:rPr>
          <w:rStyle w:val="ac"/>
          <w:rFonts w:asciiTheme="minorEastAsia" w:hAnsiTheme="minorEastAsia" w:hint="eastAsia"/>
          <w:i w:val="0"/>
          <w:iCs w:val="0"/>
          <w:szCs w:val="21"/>
        </w:rPr>
        <w:t xml:space="preserve">　　　　　　　第二部　グループディスカッション</w:t>
      </w:r>
    </w:p>
    <w:p w14:paraId="78C5025C" w14:textId="3481277D" w:rsidR="00C80CFB" w:rsidRPr="0009143D" w:rsidRDefault="00F67F89" w:rsidP="00867BF7">
      <w:pPr>
        <w:spacing w:line="0" w:lineRule="atLeast"/>
        <w:ind w:firstLineChars="1100" w:firstLine="2310"/>
        <w:rPr>
          <w:rStyle w:val="ac"/>
          <w:rFonts w:asciiTheme="minorEastAsia" w:hAnsiTheme="minorEastAsia"/>
          <w:i w:val="0"/>
          <w:iCs w:val="0"/>
          <w:szCs w:val="21"/>
        </w:rPr>
      </w:pPr>
      <w:r w:rsidRPr="0009143D">
        <w:rPr>
          <w:rStyle w:val="ac"/>
          <w:rFonts w:asciiTheme="minorEastAsia" w:hAnsiTheme="minorEastAsia"/>
          <w:i w:val="0"/>
          <w:iCs w:val="0"/>
          <w:noProof/>
          <w:szCs w:val="21"/>
        </w:rPr>
        <mc:AlternateContent>
          <mc:Choice Requires="wps">
            <w:drawing>
              <wp:anchor distT="45720" distB="45720" distL="114300" distR="114300" simplePos="0" relativeHeight="251664384" behindDoc="0" locked="0" layoutInCell="1" allowOverlap="1" wp14:anchorId="48B1A20A" wp14:editId="4EA815F5">
                <wp:simplePos x="0" y="0"/>
                <wp:positionH relativeFrom="column">
                  <wp:posOffset>5766435</wp:posOffset>
                </wp:positionH>
                <wp:positionV relativeFrom="paragraph">
                  <wp:posOffset>71120</wp:posOffset>
                </wp:positionV>
                <wp:extent cx="809625" cy="7334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733425"/>
                        </a:xfrm>
                        <a:prstGeom prst="rect">
                          <a:avLst/>
                        </a:prstGeom>
                        <a:solidFill>
                          <a:srgbClr val="FFFFFF"/>
                        </a:solidFill>
                        <a:ln w="9525">
                          <a:solidFill>
                            <a:sysClr val="windowText" lastClr="000000"/>
                          </a:solidFill>
                          <a:miter lim="800000"/>
                          <a:headEnd/>
                          <a:tailEnd/>
                        </a:ln>
                      </wps:spPr>
                      <wps:txbx>
                        <w:txbxContent>
                          <w:p w14:paraId="04EC849F" w14:textId="5CBC83B9" w:rsidR="00867BF7" w:rsidRPr="004C7129" w:rsidRDefault="00F707D2" w:rsidP="00867BF7">
                            <w:pPr>
                              <w:rPr>
                                <w:sz w:val="16"/>
                                <w:szCs w:val="16"/>
                              </w:rPr>
                            </w:pPr>
                            <w:r>
                              <w:rPr>
                                <w:noProof/>
                              </w:rPr>
                              <w:drawing>
                                <wp:inline distT="0" distB="0" distL="0" distR="0" wp14:anchorId="2DFF9930" wp14:editId="4C882506">
                                  <wp:extent cx="617855" cy="617855"/>
                                  <wp:effectExtent l="0" t="0" r="0" b="0"/>
                                  <wp:docPr id="3163015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inline>
                              </w:drawing>
                            </w:r>
                            <w:r w:rsidR="00867BF7">
                              <w:rPr>
                                <w:rFonts w:hint="eastAsia"/>
                                <w:sz w:val="16"/>
                                <w:szCs w:val="16"/>
                              </w:rPr>
                              <w:t>二次元コード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1A20A" id="_x0000_t202" coordsize="21600,21600" o:spt="202" path="m,l,21600r21600,l21600,xe">
                <v:stroke joinstyle="miter"/>
                <v:path gradientshapeok="t" o:connecttype="rect"/>
              </v:shapetype>
              <v:shape id="テキスト ボックス 2" o:spid="_x0000_s1026" type="#_x0000_t202" style="position:absolute;left:0;text-align:left;margin-left:454.05pt;margin-top:5.6pt;width:63.75pt;height:5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" strokecolor="windowText">
                <v:textbox>
                  <w:txbxContent>
                    <w:p w14:paraId="04EC849F" w14:textId="5CBC83B9" w:rsidR="00867BF7" w:rsidRPr="004C7129" w:rsidRDefault="00F707D2" w:rsidP="00867BF7">
                      <w:pPr>
                        <w:rPr>
                          <w:sz w:val="16"/>
                          <w:szCs w:val="16"/>
                        </w:rPr>
                      </w:pPr>
                      <w:r>
                        <w:rPr>
                          <w:noProof/>
                        </w:rPr>
                        <w:drawing>
                          <wp:inline distT="0" distB="0" distL="0" distR="0" wp14:anchorId="2DFF9930" wp14:editId="4C882506">
                            <wp:extent cx="617855" cy="617855"/>
                            <wp:effectExtent l="0" t="0" r="0" b="0"/>
                            <wp:docPr id="3163015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inline>
                        </w:drawing>
                      </w:r>
                      <w:r w:rsidR="00867BF7">
                        <w:rPr>
                          <w:rFonts w:hint="eastAsia"/>
                          <w:sz w:val="16"/>
                          <w:szCs w:val="16"/>
                        </w:rPr>
                        <w:t>二次元コード</w:t>
                      </w:r>
                    </w:p>
                  </w:txbxContent>
                </v:textbox>
              </v:shape>
            </w:pict>
          </mc:Fallback>
        </mc:AlternateContent>
      </w:r>
      <w:r w:rsidR="00C80CFB" w:rsidRPr="0009143D">
        <w:rPr>
          <w:rStyle w:val="ac"/>
          <w:rFonts w:asciiTheme="minorEastAsia" w:hAnsiTheme="minorEastAsia" w:hint="eastAsia"/>
          <w:i w:val="0"/>
          <w:iCs w:val="0"/>
          <w:szCs w:val="21"/>
        </w:rPr>
        <w:t>テーマ：「被災地において介護福祉士ができる役割とは何か」</w:t>
      </w:r>
    </w:p>
    <w:p w14:paraId="2D240DCF" w14:textId="1BEB7F59" w:rsidR="00C80CFB" w:rsidRPr="0009143D" w:rsidRDefault="006B1D30" w:rsidP="00C80CFB">
      <w:pPr>
        <w:rPr>
          <w:rFonts w:asciiTheme="minorEastAsia" w:hAnsiTheme="minorEastAsia"/>
        </w:rPr>
      </w:pPr>
      <w:r w:rsidRPr="0009143D">
        <w:rPr>
          <w:rFonts w:asciiTheme="minorEastAsia" w:hAnsiTheme="minorEastAsia" w:hint="eastAsia"/>
        </w:rPr>
        <w:t>４</w:t>
      </w:r>
      <w:r w:rsidR="004A0630" w:rsidRPr="0009143D">
        <w:rPr>
          <w:rFonts w:asciiTheme="minorEastAsia" w:hAnsiTheme="minorEastAsia" w:hint="eastAsia"/>
        </w:rPr>
        <w:t xml:space="preserve">．参加費　　</w:t>
      </w:r>
      <w:r w:rsidR="00C80CFB" w:rsidRPr="0009143D">
        <w:rPr>
          <w:rFonts w:asciiTheme="minorEastAsia" w:hAnsiTheme="minorEastAsia" w:hint="eastAsia"/>
        </w:rPr>
        <w:t>無</w:t>
      </w:r>
      <w:r w:rsidR="004A0630" w:rsidRPr="0009143D">
        <w:rPr>
          <w:rFonts w:asciiTheme="minorEastAsia" w:hAnsiTheme="minorEastAsia" w:hint="eastAsia"/>
        </w:rPr>
        <w:t xml:space="preserve">　</w:t>
      </w:r>
      <w:r w:rsidR="00C80CFB" w:rsidRPr="0009143D">
        <w:rPr>
          <w:rFonts w:asciiTheme="minorEastAsia" w:hAnsiTheme="minorEastAsia" w:hint="eastAsia"/>
        </w:rPr>
        <w:t>料</w:t>
      </w:r>
    </w:p>
    <w:p w14:paraId="3E0B344C" w14:textId="24755D49" w:rsidR="00C80CFB" w:rsidRPr="0009143D" w:rsidRDefault="006B1D30" w:rsidP="00C80CFB">
      <w:pPr>
        <w:rPr>
          <w:rFonts w:asciiTheme="minorEastAsia" w:hAnsiTheme="minorEastAsia"/>
        </w:rPr>
      </w:pPr>
      <w:r w:rsidRPr="0009143D">
        <w:rPr>
          <w:rStyle w:val="ac"/>
          <w:rFonts w:asciiTheme="minorEastAsia" w:hAnsiTheme="minorEastAsia" w:hint="eastAsia"/>
          <w:i w:val="0"/>
          <w:iCs w:val="0"/>
          <w:szCs w:val="21"/>
        </w:rPr>
        <w:t>５</w:t>
      </w:r>
      <w:r w:rsidR="00C80CFB" w:rsidRPr="0009143D">
        <w:rPr>
          <w:rStyle w:val="ac"/>
          <w:rFonts w:asciiTheme="minorEastAsia" w:hAnsiTheme="minorEastAsia" w:hint="eastAsia"/>
          <w:i w:val="0"/>
          <w:iCs w:val="0"/>
          <w:szCs w:val="21"/>
        </w:rPr>
        <w:t xml:space="preserve">．定　員　　</w:t>
      </w:r>
      <w:r w:rsidR="003154F5" w:rsidRPr="0009143D">
        <w:rPr>
          <w:rStyle w:val="ac"/>
          <w:rFonts w:asciiTheme="minorEastAsia" w:hAnsiTheme="minorEastAsia" w:hint="eastAsia"/>
          <w:i w:val="0"/>
          <w:iCs w:val="0"/>
          <w:szCs w:val="21"/>
        </w:rPr>
        <w:t>５</w:t>
      </w:r>
      <w:r w:rsidR="00C80CFB" w:rsidRPr="0009143D">
        <w:rPr>
          <w:rStyle w:val="ac"/>
          <w:rFonts w:asciiTheme="minorEastAsia" w:hAnsiTheme="minorEastAsia" w:hint="eastAsia"/>
          <w:i w:val="0"/>
          <w:iCs w:val="0"/>
          <w:szCs w:val="21"/>
        </w:rPr>
        <w:t>０</w:t>
      </w:r>
      <w:r w:rsidR="00C80CFB" w:rsidRPr="0009143D">
        <w:rPr>
          <w:rFonts w:asciiTheme="minorEastAsia" w:hAnsiTheme="minorEastAsia" w:hint="eastAsia"/>
        </w:rPr>
        <w:t xml:space="preserve">名　　</w:t>
      </w:r>
    </w:p>
    <w:p w14:paraId="4EE22605" w14:textId="3199DB4D" w:rsidR="00C80CFB" w:rsidRPr="0009143D" w:rsidRDefault="006B1D30" w:rsidP="00C80CFB">
      <w:pPr>
        <w:rPr>
          <w:rFonts w:asciiTheme="minorEastAsia" w:hAnsiTheme="minorEastAsia"/>
        </w:rPr>
      </w:pPr>
      <w:r w:rsidRPr="0009143D">
        <w:rPr>
          <w:rFonts w:asciiTheme="minorEastAsia" w:hAnsiTheme="minorEastAsia" w:hint="eastAsia"/>
        </w:rPr>
        <w:t>６</w:t>
      </w:r>
      <w:r w:rsidR="00C80CFB" w:rsidRPr="0009143D">
        <w:rPr>
          <w:rFonts w:asciiTheme="minorEastAsia" w:hAnsiTheme="minorEastAsia" w:hint="eastAsia"/>
        </w:rPr>
        <w:t>．参加要件　千葉県介護福祉士会　会員</w:t>
      </w:r>
      <w:r w:rsidR="004A0630" w:rsidRPr="0009143D">
        <w:rPr>
          <w:rFonts w:asciiTheme="minorEastAsia" w:hAnsiTheme="minorEastAsia" w:hint="eastAsia"/>
        </w:rPr>
        <w:t>・準会員</w:t>
      </w:r>
      <w:r w:rsidR="00EB7DF3" w:rsidRPr="0009143D">
        <w:rPr>
          <w:rFonts w:asciiTheme="minorEastAsia" w:hAnsiTheme="minorEastAsia" w:hint="eastAsia"/>
        </w:rPr>
        <w:t xml:space="preserve">　市町村職員</w:t>
      </w:r>
    </w:p>
    <w:p w14:paraId="78EE556D" w14:textId="77777777" w:rsidR="00867BF7" w:rsidRPr="0009143D" w:rsidRDefault="006B1D30" w:rsidP="00867BF7">
      <w:r w:rsidRPr="0009143D">
        <w:rPr>
          <w:rFonts w:asciiTheme="minorEastAsia" w:hAnsiTheme="minorEastAsia" w:hint="eastAsia"/>
        </w:rPr>
        <w:t>７</w:t>
      </w:r>
      <w:r w:rsidR="00C80CFB" w:rsidRPr="0009143D">
        <w:rPr>
          <w:rFonts w:asciiTheme="minorEastAsia" w:hAnsiTheme="minorEastAsia" w:hint="eastAsia"/>
        </w:rPr>
        <w:t>．申し込み　別紙申込書によりＦＡＸ</w:t>
      </w:r>
      <w:r w:rsidR="00867BF7" w:rsidRPr="0009143D">
        <w:rPr>
          <w:rFonts w:asciiTheme="minorEastAsia" w:hAnsiTheme="minorEastAsia" w:hint="eastAsia"/>
        </w:rPr>
        <w:t>又は</w:t>
      </w:r>
      <w:r w:rsidR="00867BF7" w:rsidRPr="0009143D">
        <w:rPr>
          <w:rFonts w:hint="eastAsia"/>
        </w:rPr>
        <w:t>右の二次元コードからもお申込みいただけます。</w:t>
      </w:r>
    </w:p>
    <w:p w14:paraId="6A502557" w14:textId="77777777" w:rsidR="00867BF7" w:rsidRPr="0009143D" w:rsidRDefault="00867BF7" w:rsidP="00867BF7">
      <w:pPr>
        <w:ind w:left="1680" w:hanging="210"/>
        <w:rPr>
          <w:rFonts w:ascii="ＭＳ 明朝" w:eastAsia="ＭＳ 明朝" w:hAnsi="ＭＳ 明朝" w:cs="ＭＳ 明朝"/>
        </w:rPr>
      </w:pPr>
      <w:r w:rsidRPr="0009143D">
        <w:rPr>
          <w:rFonts w:ascii="ＭＳ 明朝" w:eastAsia="ＭＳ 明朝" w:hAnsi="ＭＳ 明朝" w:cs="ＭＳ 明朝"/>
        </w:rPr>
        <w:t>※受講決定のご案内は行いませんので、当会からご連絡がない場合はご参加ください。</w:t>
      </w:r>
    </w:p>
    <w:p w14:paraId="1FB5666E" w14:textId="048E9402" w:rsidR="00867BF7" w:rsidRPr="0009143D" w:rsidRDefault="00867BF7" w:rsidP="00867BF7">
      <w:pPr>
        <w:ind w:left="1680" w:hanging="210"/>
      </w:pPr>
      <w:r w:rsidRPr="0009143D">
        <w:rPr>
          <w:rFonts w:hint="eastAsia"/>
        </w:rPr>
        <w:t>※災害救援ボランティア員の方は、「千葉県</w:t>
      </w:r>
      <w:r w:rsidR="00562F96" w:rsidRPr="0009143D">
        <w:rPr>
          <w:rFonts w:hint="eastAsia"/>
        </w:rPr>
        <w:t>介護福祉士</w:t>
      </w:r>
      <w:r w:rsidRPr="0009143D">
        <w:rPr>
          <w:rFonts w:hint="eastAsia"/>
        </w:rPr>
        <w:t>会災害救援ボランティア登録書」を</w:t>
      </w:r>
      <w:r w:rsidR="00562F96" w:rsidRPr="0009143D">
        <w:rPr>
          <w:rFonts w:hint="eastAsia"/>
        </w:rPr>
        <w:t>ご持参</w:t>
      </w:r>
      <w:r w:rsidRPr="0009143D">
        <w:rPr>
          <w:rFonts w:hint="eastAsia"/>
        </w:rPr>
        <w:t>ください。</w:t>
      </w:r>
    </w:p>
    <w:p w14:paraId="49B1D737" w14:textId="548E9E6A" w:rsidR="00C80CFB" w:rsidRPr="0009143D" w:rsidRDefault="00867BF7" w:rsidP="00867BF7">
      <w:pPr>
        <w:ind w:firstLineChars="700" w:firstLine="1470"/>
        <w:rPr>
          <w:rStyle w:val="ac"/>
          <w:bCs/>
          <w:i w:val="0"/>
          <w:iCs w:val="0"/>
        </w:rPr>
      </w:pPr>
      <w:r w:rsidRPr="0009143D">
        <w:t>※</w:t>
      </w:r>
      <w:r w:rsidRPr="0009143D">
        <w:t>締め切りは、</w:t>
      </w:r>
      <w:r w:rsidRPr="0009143D">
        <w:rPr>
          <w:rFonts w:asciiTheme="minorEastAsia" w:hAnsiTheme="minorEastAsia" w:hint="eastAsia"/>
          <w:b/>
          <w:u w:val="single"/>
        </w:rPr>
        <w:t>令和</w:t>
      </w:r>
      <w:r w:rsidR="00F67F89">
        <w:rPr>
          <w:rFonts w:asciiTheme="minorEastAsia" w:hAnsiTheme="minorEastAsia" w:hint="eastAsia"/>
          <w:b/>
          <w:u w:val="single"/>
        </w:rPr>
        <w:t>７</w:t>
      </w:r>
      <w:r w:rsidRPr="0009143D">
        <w:rPr>
          <w:rFonts w:asciiTheme="minorEastAsia" w:hAnsiTheme="minorEastAsia" w:hint="eastAsia"/>
          <w:b/>
          <w:u w:val="single"/>
        </w:rPr>
        <w:t>年２</w:t>
      </w:r>
      <w:r w:rsidRPr="0009143D">
        <w:rPr>
          <w:rFonts w:asciiTheme="minorEastAsia" w:hAnsiTheme="minorEastAsia"/>
          <w:b/>
          <w:u w:val="single"/>
        </w:rPr>
        <w:t>月</w:t>
      </w:r>
      <w:r w:rsidR="00F67F89">
        <w:rPr>
          <w:rFonts w:asciiTheme="minorEastAsia" w:hAnsiTheme="minorEastAsia" w:hint="eastAsia"/>
          <w:b/>
          <w:u w:val="single"/>
        </w:rPr>
        <w:t>１</w:t>
      </w:r>
      <w:r w:rsidRPr="0009143D">
        <w:rPr>
          <w:rFonts w:asciiTheme="minorEastAsia" w:hAnsiTheme="minorEastAsia" w:hint="eastAsia"/>
          <w:b/>
          <w:u w:val="single"/>
        </w:rPr>
        <w:t>日</w:t>
      </w:r>
      <w:r w:rsidRPr="0009143D">
        <w:rPr>
          <w:rFonts w:asciiTheme="minorEastAsia" w:hAnsiTheme="minorEastAsia"/>
          <w:b/>
          <w:u w:val="single"/>
        </w:rPr>
        <w:t>（</w:t>
      </w:r>
      <w:r w:rsidR="00F67F89">
        <w:rPr>
          <w:rFonts w:asciiTheme="minorEastAsia" w:hAnsiTheme="minorEastAsia" w:hint="eastAsia"/>
          <w:b/>
          <w:u w:val="single"/>
        </w:rPr>
        <w:t>土</w:t>
      </w:r>
      <w:r w:rsidRPr="0009143D">
        <w:rPr>
          <w:rFonts w:asciiTheme="minorEastAsia" w:hAnsiTheme="minorEastAsia"/>
          <w:b/>
          <w:u w:val="single"/>
        </w:rPr>
        <w:t>）</w:t>
      </w:r>
      <w:r w:rsidRPr="0009143D">
        <w:rPr>
          <w:rFonts w:hint="eastAsia"/>
          <w:bCs/>
        </w:rPr>
        <w:t>（定員になり次第、締め切らせていただきます）</w:t>
      </w:r>
    </w:p>
    <w:p w14:paraId="73C685E5" w14:textId="11299BA1" w:rsidR="00C80CFB" w:rsidRPr="0009143D" w:rsidRDefault="006B1D30" w:rsidP="00C80CFB">
      <w:pPr>
        <w:rPr>
          <w:rFonts w:asciiTheme="minorEastAsia" w:hAnsiTheme="minorEastAsia"/>
          <w:szCs w:val="21"/>
        </w:rPr>
      </w:pPr>
      <w:r w:rsidRPr="0009143D">
        <w:rPr>
          <w:rStyle w:val="ac"/>
          <w:rFonts w:asciiTheme="minorEastAsia" w:hAnsiTheme="minorEastAsia" w:hint="eastAsia"/>
          <w:i w:val="0"/>
          <w:iCs w:val="0"/>
          <w:szCs w:val="21"/>
        </w:rPr>
        <w:t>８</w:t>
      </w:r>
      <w:r w:rsidR="00C80CFB" w:rsidRPr="0009143D">
        <w:rPr>
          <w:rStyle w:val="ac"/>
          <w:rFonts w:asciiTheme="minorEastAsia" w:hAnsiTheme="minorEastAsia" w:hint="eastAsia"/>
          <w:i w:val="0"/>
          <w:iCs w:val="0"/>
          <w:szCs w:val="21"/>
        </w:rPr>
        <w:t>．その他　　駐車場はございません。</w:t>
      </w:r>
    </w:p>
    <w:p w14:paraId="220B9D27" w14:textId="00973EFF" w:rsidR="00C80CFB" w:rsidRPr="0009143D" w:rsidRDefault="006B1D30" w:rsidP="00C80CFB">
      <w:pPr>
        <w:rPr>
          <w:rFonts w:asciiTheme="minorEastAsia" w:hAnsiTheme="minorEastAsia"/>
        </w:rPr>
      </w:pPr>
      <w:r w:rsidRPr="0009143D">
        <w:rPr>
          <w:rFonts w:asciiTheme="minorEastAsia" w:hAnsiTheme="minorEastAsia" w:hint="eastAsia"/>
        </w:rPr>
        <w:t>９</w:t>
      </w:r>
      <w:r w:rsidR="00C80CFB" w:rsidRPr="0009143D">
        <w:rPr>
          <w:rFonts w:asciiTheme="minorEastAsia" w:hAnsiTheme="minorEastAsia" w:hint="eastAsia"/>
        </w:rPr>
        <w:t>．問い合せ先　〒260－0026</w:t>
      </w:r>
      <w:r w:rsidR="003154F5" w:rsidRPr="0009143D">
        <w:rPr>
          <w:rFonts w:asciiTheme="minorEastAsia" w:hAnsiTheme="minorEastAsia" w:hint="eastAsia"/>
        </w:rPr>
        <w:t xml:space="preserve">　千葉市中央区千葉港４－５　　千葉県社会福祉センター５</w:t>
      </w:r>
      <w:r w:rsidR="00C80CFB" w:rsidRPr="0009143D">
        <w:rPr>
          <w:rFonts w:asciiTheme="minorEastAsia" w:hAnsiTheme="minorEastAsia" w:hint="eastAsia"/>
        </w:rPr>
        <w:t>Ｆ</w:t>
      </w:r>
    </w:p>
    <w:p w14:paraId="3298977E" w14:textId="77777777" w:rsidR="00C80CFB" w:rsidRPr="0009143D" w:rsidRDefault="00C80CFB" w:rsidP="004A0630">
      <w:pPr>
        <w:ind w:firstLineChars="900" w:firstLine="1890"/>
        <w:rPr>
          <w:rFonts w:asciiTheme="minorEastAsia" w:hAnsiTheme="minorEastAsia"/>
        </w:rPr>
      </w:pPr>
      <w:r w:rsidRPr="0009143D">
        <w:rPr>
          <w:rFonts w:asciiTheme="minorEastAsia" w:hAnsiTheme="minorEastAsia" w:hint="eastAsia"/>
        </w:rPr>
        <w:t xml:space="preserve">一般社団法人　千葉県介護福祉士会　</w:t>
      </w:r>
    </w:p>
    <w:p w14:paraId="22F88AB3" w14:textId="7E26799A" w:rsidR="00C80CFB" w:rsidRPr="0009143D" w:rsidRDefault="004A0630" w:rsidP="00C80CFB">
      <w:pPr>
        <w:rPr>
          <w:rFonts w:asciiTheme="minorEastAsia" w:hAnsiTheme="minorEastAsia"/>
        </w:rPr>
      </w:pPr>
      <w:r w:rsidRPr="0009143D">
        <w:rPr>
          <w:rFonts w:asciiTheme="minorEastAsia" w:hAnsiTheme="minorEastAsia" w:hint="eastAsia"/>
        </w:rPr>
        <w:t xml:space="preserve">　　　　　　　　　</w:t>
      </w:r>
      <w:r w:rsidR="00C80CFB" w:rsidRPr="0009143D">
        <w:rPr>
          <w:rFonts w:asciiTheme="minorEastAsia" w:hAnsiTheme="minorEastAsia" w:hint="eastAsia"/>
        </w:rPr>
        <w:t>TEL：０４３－２４８－１４５１　FAX：０４３－２４８－１５１５</w:t>
      </w:r>
    </w:p>
    <w:p w14:paraId="56C6E8A1" w14:textId="41A3587D" w:rsidR="00DC6ACE" w:rsidRPr="0009143D" w:rsidRDefault="004A0630" w:rsidP="00867BF7">
      <w:pPr>
        <w:rPr>
          <w:rStyle w:val="af2"/>
          <w:rFonts w:asciiTheme="minorEastAsia" w:hAnsiTheme="minorEastAsia"/>
          <w:color w:val="auto"/>
        </w:rPr>
      </w:pPr>
      <w:r w:rsidRPr="0009143D">
        <w:rPr>
          <w:rFonts w:asciiTheme="minorEastAsia" w:hAnsiTheme="minorEastAsia" w:hint="eastAsia"/>
        </w:rPr>
        <w:t xml:space="preserve">　　　　　　　　　</w:t>
      </w:r>
      <w:r w:rsidR="00C80CFB" w:rsidRPr="0009143D">
        <w:rPr>
          <w:rFonts w:asciiTheme="minorEastAsia" w:hAnsiTheme="minorEastAsia" w:hint="eastAsia"/>
        </w:rPr>
        <w:t>Ｅ－mail：</w:t>
      </w:r>
      <w:hyperlink r:id="rId10" w:history="1">
        <w:r w:rsidR="00C80CFB" w:rsidRPr="0009143D">
          <w:rPr>
            <w:rStyle w:val="af2"/>
            <w:rFonts w:asciiTheme="minorEastAsia" w:hAnsiTheme="minorEastAsia"/>
            <w:color w:val="auto"/>
          </w:rPr>
          <w:t>kai5niji@poem.ocn.ne.jp</w:t>
        </w:r>
      </w:hyperlink>
    </w:p>
    <w:p w14:paraId="4D17E85E" w14:textId="77777777" w:rsidR="00867BF7" w:rsidRPr="0009143D" w:rsidRDefault="00867BF7" w:rsidP="00867BF7">
      <w:pPr>
        <w:rPr>
          <w:rStyle w:val="af2"/>
          <w:rFonts w:asciiTheme="minorEastAsia" w:hAnsiTheme="minorEastAsia"/>
          <w:color w:val="auto"/>
        </w:rPr>
      </w:pPr>
    </w:p>
    <w:p w14:paraId="27D747E0" w14:textId="77777777" w:rsidR="00DC6ACE" w:rsidRPr="0009143D" w:rsidRDefault="00DC6ACE" w:rsidP="00DC6ACE">
      <w:pPr>
        <w:spacing w:line="0" w:lineRule="atLeast"/>
        <w:jc w:val="center"/>
        <w:rPr>
          <w:rFonts w:asciiTheme="minorEastAsia" w:hAnsiTheme="minorEastAsia" w:cs="Times New Roman"/>
          <w:b/>
          <w:iCs/>
          <w:sz w:val="28"/>
          <w:szCs w:val="28"/>
        </w:rPr>
      </w:pPr>
      <w:r w:rsidRPr="0009143D">
        <w:rPr>
          <w:rFonts w:asciiTheme="minorEastAsia" w:hAnsiTheme="minorEastAsia" w:cs="Times New Roman" w:hint="eastAsia"/>
          <w:b/>
          <w:iCs/>
          <w:sz w:val="28"/>
          <w:szCs w:val="28"/>
        </w:rPr>
        <w:t>（ＦＡＸ：０４３－２４８－１５１５）</w:t>
      </w:r>
    </w:p>
    <w:p w14:paraId="08ED189F" w14:textId="77777777" w:rsidR="00DC6ACE" w:rsidRPr="0009143D" w:rsidRDefault="00DC6ACE" w:rsidP="00DC6ACE">
      <w:pPr>
        <w:spacing w:line="0" w:lineRule="atLeast"/>
        <w:jc w:val="center"/>
        <w:rPr>
          <w:rFonts w:asciiTheme="minorEastAsia" w:hAnsiTheme="minorEastAsia" w:cs="Times New Roman"/>
          <w:b/>
          <w:iCs/>
          <w:sz w:val="28"/>
          <w:szCs w:val="28"/>
        </w:rPr>
      </w:pPr>
    </w:p>
    <w:p w14:paraId="0AD640BD" w14:textId="77777777" w:rsidR="00DC6ACE" w:rsidRPr="0009143D" w:rsidRDefault="00DC6ACE" w:rsidP="00DC6ACE">
      <w:pPr>
        <w:spacing w:line="0" w:lineRule="atLeast"/>
        <w:jc w:val="center"/>
        <w:rPr>
          <w:rFonts w:asciiTheme="minorEastAsia" w:hAnsiTheme="minorEastAsia" w:cs="Times New Roman"/>
          <w:iCs/>
          <w:sz w:val="32"/>
          <w:szCs w:val="32"/>
        </w:rPr>
      </w:pPr>
      <w:r w:rsidRPr="0009143D">
        <w:rPr>
          <w:rFonts w:asciiTheme="minorEastAsia" w:hAnsiTheme="minorEastAsia" w:cs="Times New Roman" w:hint="eastAsia"/>
          <w:iCs/>
          <w:sz w:val="32"/>
          <w:szCs w:val="32"/>
        </w:rPr>
        <w:t>一般社団法人千葉県介護福祉士会</w:t>
      </w:r>
    </w:p>
    <w:p w14:paraId="587E563F" w14:textId="77777777" w:rsidR="00DC6ACE" w:rsidRPr="0009143D" w:rsidRDefault="00DC6ACE" w:rsidP="00DC6ACE">
      <w:pPr>
        <w:rPr>
          <w:rFonts w:asciiTheme="minorEastAsia" w:hAnsiTheme="minorEastAsia" w:cs="Times New Roman"/>
          <w:iCs/>
          <w:sz w:val="24"/>
          <w:szCs w:val="24"/>
        </w:rPr>
      </w:pPr>
      <w:r w:rsidRPr="0009143D">
        <w:rPr>
          <w:rFonts w:asciiTheme="minorEastAsia" w:hAnsiTheme="minorEastAsia" w:cs="Times New Roman"/>
          <w:iCs/>
          <w:noProof/>
          <w:sz w:val="24"/>
          <w:szCs w:val="24"/>
        </w:rPr>
        <mc:AlternateContent>
          <mc:Choice Requires="wps">
            <w:drawing>
              <wp:anchor distT="0" distB="0" distL="114300" distR="114300" simplePos="0" relativeHeight="251659264" behindDoc="0" locked="0" layoutInCell="1" allowOverlap="1" wp14:anchorId="586B9E6D" wp14:editId="0BADA109">
                <wp:simplePos x="0" y="0"/>
                <wp:positionH relativeFrom="margin">
                  <wp:posOffset>2382410</wp:posOffset>
                </wp:positionH>
                <wp:positionV relativeFrom="paragraph">
                  <wp:posOffset>26145</wp:posOffset>
                </wp:positionV>
                <wp:extent cx="1363980" cy="775446"/>
                <wp:effectExtent l="38100" t="19050" r="26670" b="24765"/>
                <wp:wrapNone/>
                <wp:docPr id="2" name="上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775446"/>
                        </a:xfrm>
                        <a:prstGeom prst="upArrow">
                          <a:avLst>
                            <a:gd name="adj1" fmla="val 50000"/>
                            <a:gd name="adj2" fmla="val 50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03B3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187.6pt;margin-top:2.05pt;width:107.4pt;height:6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" adj="10800" filled="f" strokeweight="1pt">
                <w10:wrap anchorx="margin"/>
              </v:shape>
            </w:pict>
          </mc:Fallback>
        </mc:AlternateContent>
      </w:r>
      <w:r w:rsidRPr="0009143D">
        <w:rPr>
          <w:rFonts w:asciiTheme="minorEastAsia" w:hAnsiTheme="minorEastAsia" w:cs="Times New Roman" w:hint="eastAsia"/>
          <w:iCs/>
          <w:sz w:val="24"/>
          <w:szCs w:val="24"/>
        </w:rPr>
        <w:t>※鏡文は不用です。</w:t>
      </w:r>
    </w:p>
    <w:p w14:paraId="01BF8296" w14:textId="77777777" w:rsidR="00DC6ACE" w:rsidRPr="0009143D" w:rsidRDefault="00DC6ACE" w:rsidP="00DC6ACE">
      <w:pPr>
        <w:rPr>
          <w:rFonts w:asciiTheme="minorEastAsia" w:hAnsiTheme="minorEastAsia" w:cs="Times New Roman"/>
          <w:iCs/>
          <w:sz w:val="24"/>
          <w:szCs w:val="24"/>
        </w:rPr>
      </w:pPr>
    </w:p>
    <w:p w14:paraId="6F604DE1" w14:textId="77777777" w:rsidR="00DC6ACE" w:rsidRPr="0009143D" w:rsidRDefault="00DC6ACE" w:rsidP="00DC6ACE">
      <w:pPr>
        <w:rPr>
          <w:rFonts w:asciiTheme="minorEastAsia" w:hAnsiTheme="minorEastAsia" w:cs="Times New Roman"/>
          <w:iCs/>
          <w:sz w:val="24"/>
          <w:szCs w:val="24"/>
        </w:rPr>
      </w:pPr>
    </w:p>
    <w:p w14:paraId="5C989D9C" w14:textId="77777777" w:rsidR="00DC6ACE" w:rsidRPr="0009143D" w:rsidRDefault="00DC6ACE" w:rsidP="00DC6ACE">
      <w:pPr>
        <w:spacing w:before="240" w:after="120" w:line="0" w:lineRule="atLeast"/>
        <w:jc w:val="center"/>
        <w:outlineLvl w:val="0"/>
        <w:rPr>
          <w:rFonts w:asciiTheme="minorEastAsia" w:hAnsiTheme="minorEastAsia" w:cs="Times New Roman"/>
          <w:kern w:val="0"/>
          <w:sz w:val="24"/>
          <w:szCs w:val="24"/>
        </w:rPr>
      </w:pPr>
      <w:r w:rsidRPr="0009143D">
        <w:rPr>
          <w:rFonts w:asciiTheme="minorEastAsia" w:hAnsiTheme="minorEastAsia" w:cs="Times New Roman" w:hint="eastAsia"/>
          <w:kern w:val="0"/>
          <w:sz w:val="32"/>
          <w:szCs w:val="32"/>
        </w:rPr>
        <w:t>研修等参加申し込みＦＡＸ送信票</w:t>
      </w:r>
    </w:p>
    <w:p w14:paraId="65E340A9" w14:textId="77777777" w:rsidR="00DC6ACE" w:rsidRPr="0009143D" w:rsidRDefault="00DC6ACE" w:rsidP="00DC6ACE">
      <w:pPr>
        <w:spacing w:line="0" w:lineRule="atLeast"/>
        <w:jc w:val="center"/>
        <w:rPr>
          <w:rFonts w:asciiTheme="minorEastAsia" w:hAnsiTheme="minorEastAsia" w:cs="Times New Roman"/>
          <w:sz w:val="24"/>
          <w:szCs w:val="24"/>
        </w:rPr>
      </w:pPr>
    </w:p>
    <w:p w14:paraId="5A348F2D" w14:textId="77777777" w:rsidR="00DC6ACE" w:rsidRPr="0009143D" w:rsidRDefault="00DC6ACE" w:rsidP="00DC6ACE">
      <w:pPr>
        <w:spacing w:line="0" w:lineRule="atLeast"/>
        <w:jc w:val="center"/>
        <w:rPr>
          <w:rFonts w:asciiTheme="minorEastAsia" w:hAnsiTheme="minorEastAsia" w:cs="Times New Roman"/>
          <w:sz w:val="24"/>
          <w:szCs w:val="24"/>
        </w:rPr>
      </w:pPr>
    </w:p>
    <w:p w14:paraId="2D658DE3" w14:textId="77777777" w:rsidR="00DC6ACE" w:rsidRPr="0009143D" w:rsidRDefault="00DC6ACE" w:rsidP="00DC6ACE">
      <w:pPr>
        <w:rPr>
          <w:rFonts w:asciiTheme="minorEastAsia" w:hAnsiTheme="minorEastAsia" w:cs="Times New Roman"/>
          <w:sz w:val="24"/>
          <w:szCs w:val="24"/>
        </w:rPr>
      </w:pPr>
      <w:r w:rsidRPr="0009143D">
        <w:rPr>
          <w:rFonts w:asciiTheme="minorEastAsia" w:hAnsiTheme="minorEastAsia" w:cs="Times New Roman" w:hint="eastAsia"/>
          <w:sz w:val="24"/>
          <w:szCs w:val="24"/>
        </w:rPr>
        <w:t xml:space="preserve">　　　　　　　　　　　　　　　　　　　ＦＡＸ送信日：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7"/>
      </w:tblGrid>
      <w:tr w:rsidR="0009143D" w:rsidRPr="0009143D" w14:paraId="7D31BAD5" w14:textId="77777777" w:rsidTr="008C45DD">
        <w:trPr>
          <w:trHeight w:val="517"/>
        </w:trPr>
        <w:tc>
          <w:tcPr>
            <w:tcW w:w="1305" w:type="dxa"/>
          </w:tcPr>
          <w:p w14:paraId="2C00FD75" w14:textId="77777777" w:rsidR="00DC6ACE" w:rsidRPr="0009143D" w:rsidRDefault="00DC6ACE" w:rsidP="008C45DD">
            <w:pPr>
              <w:spacing w:line="276" w:lineRule="auto"/>
              <w:rPr>
                <w:rFonts w:asciiTheme="minorEastAsia" w:hAnsiTheme="minorEastAsia" w:cs="Times New Roman"/>
                <w:sz w:val="24"/>
                <w:szCs w:val="24"/>
              </w:rPr>
            </w:pPr>
            <w:r w:rsidRPr="0009143D">
              <w:rPr>
                <w:rFonts w:asciiTheme="minorEastAsia" w:hAnsiTheme="minorEastAsia" w:cs="Times New Roman" w:hint="eastAsia"/>
                <w:sz w:val="24"/>
                <w:szCs w:val="24"/>
              </w:rPr>
              <w:t>研修名等</w:t>
            </w:r>
          </w:p>
        </w:tc>
        <w:tc>
          <w:tcPr>
            <w:tcW w:w="8187" w:type="dxa"/>
            <w:vAlign w:val="center"/>
          </w:tcPr>
          <w:p w14:paraId="3D0829A0" w14:textId="19493E8F" w:rsidR="00DC6ACE" w:rsidRPr="0009143D" w:rsidRDefault="003154F5" w:rsidP="007E5246">
            <w:pPr>
              <w:rPr>
                <w:rFonts w:asciiTheme="minorEastAsia" w:hAnsiTheme="minorEastAsia" w:cs="Times New Roman"/>
                <w:iCs/>
                <w:sz w:val="16"/>
                <w:szCs w:val="16"/>
              </w:rPr>
            </w:pPr>
            <w:r w:rsidRPr="0009143D">
              <w:rPr>
                <w:rFonts w:asciiTheme="minorEastAsia" w:hAnsiTheme="minorEastAsia" w:hint="eastAsia"/>
                <w:sz w:val="24"/>
                <w:szCs w:val="24"/>
              </w:rPr>
              <w:t>令和</w:t>
            </w:r>
            <w:r w:rsidR="00F67F89">
              <w:rPr>
                <w:rFonts w:asciiTheme="minorEastAsia" w:hAnsiTheme="minorEastAsia" w:hint="eastAsia"/>
                <w:sz w:val="24"/>
                <w:szCs w:val="24"/>
              </w:rPr>
              <w:t>６</w:t>
            </w:r>
            <w:r w:rsidR="00DC6ACE" w:rsidRPr="0009143D">
              <w:rPr>
                <w:rFonts w:asciiTheme="minorEastAsia" w:hAnsiTheme="minorEastAsia" w:hint="eastAsia"/>
                <w:sz w:val="24"/>
                <w:szCs w:val="24"/>
              </w:rPr>
              <w:t>年度　千葉県介護福祉士会　災害</w:t>
            </w:r>
            <w:r w:rsidR="003F319D">
              <w:rPr>
                <w:rFonts w:asciiTheme="minorEastAsia" w:hAnsiTheme="minorEastAsia" w:hint="eastAsia"/>
                <w:sz w:val="24"/>
                <w:szCs w:val="24"/>
              </w:rPr>
              <w:t>救援</w:t>
            </w:r>
            <w:r w:rsidR="00DC6ACE" w:rsidRPr="0009143D">
              <w:rPr>
                <w:rFonts w:asciiTheme="minorEastAsia" w:hAnsiTheme="minorEastAsia" w:hint="eastAsia"/>
                <w:sz w:val="24"/>
                <w:szCs w:val="24"/>
              </w:rPr>
              <w:t>ボランティア基礎研修会</w:t>
            </w:r>
          </w:p>
        </w:tc>
      </w:tr>
      <w:tr w:rsidR="0009143D" w:rsidRPr="0009143D" w14:paraId="7AB28570" w14:textId="77777777" w:rsidTr="008C45DD">
        <w:tc>
          <w:tcPr>
            <w:tcW w:w="1305" w:type="dxa"/>
          </w:tcPr>
          <w:p w14:paraId="77D98A2B" w14:textId="77777777" w:rsidR="00DC6ACE" w:rsidRPr="0009143D" w:rsidRDefault="00DC6ACE" w:rsidP="008C45DD">
            <w:pPr>
              <w:spacing w:line="480" w:lineRule="auto"/>
              <w:rPr>
                <w:rFonts w:asciiTheme="minorEastAsia" w:hAnsiTheme="minorEastAsia" w:cs="Times New Roman"/>
                <w:iCs/>
                <w:sz w:val="24"/>
                <w:szCs w:val="24"/>
              </w:rPr>
            </w:pPr>
            <w:r w:rsidRPr="0009143D">
              <w:rPr>
                <w:rFonts w:asciiTheme="minorEastAsia" w:hAnsiTheme="minorEastAsia" w:cs="Times New Roman" w:hint="eastAsia"/>
                <w:iCs/>
                <w:sz w:val="24"/>
                <w:szCs w:val="24"/>
              </w:rPr>
              <w:t>日　　時</w:t>
            </w:r>
          </w:p>
        </w:tc>
        <w:tc>
          <w:tcPr>
            <w:tcW w:w="8187" w:type="dxa"/>
          </w:tcPr>
          <w:p w14:paraId="6F967925" w14:textId="2C149C1B" w:rsidR="00DC6ACE" w:rsidRPr="0009143D" w:rsidRDefault="00DC6ACE" w:rsidP="007E5246">
            <w:pPr>
              <w:spacing w:line="480" w:lineRule="auto"/>
              <w:jc w:val="left"/>
              <w:rPr>
                <w:rFonts w:asciiTheme="minorEastAsia" w:hAnsiTheme="minorEastAsia" w:cs="Times New Roman"/>
                <w:iCs/>
                <w:sz w:val="24"/>
                <w:szCs w:val="24"/>
              </w:rPr>
            </w:pPr>
            <w:r w:rsidRPr="0009143D">
              <w:rPr>
                <w:rFonts w:asciiTheme="minorEastAsia" w:hAnsiTheme="minorEastAsia" w:cs="Times New Roman" w:hint="eastAsia"/>
                <w:iCs/>
                <w:sz w:val="24"/>
                <w:szCs w:val="24"/>
              </w:rPr>
              <w:t>令和</w:t>
            </w:r>
            <w:r w:rsidR="00F707D2">
              <w:rPr>
                <w:rFonts w:asciiTheme="minorEastAsia" w:hAnsiTheme="minorEastAsia" w:cs="Times New Roman" w:hint="eastAsia"/>
                <w:iCs/>
                <w:sz w:val="24"/>
                <w:szCs w:val="24"/>
              </w:rPr>
              <w:t>７</w:t>
            </w:r>
            <w:r w:rsidRPr="0009143D">
              <w:rPr>
                <w:rFonts w:asciiTheme="minorEastAsia" w:hAnsiTheme="minorEastAsia" w:cs="Times New Roman" w:hint="eastAsia"/>
                <w:iCs/>
                <w:sz w:val="24"/>
                <w:szCs w:val="24"/>
              </w:rPr>
              <w:t>年2月</w:t>
            </w:r>
            <w:r w:rsidR="007E5246" w:rsidRPr="0009143D">
              <w:rPr>
                <w:rFonts w:asciiTheme="minorEastAsia" w:hAnsiTheme="minorEastAsia" w:cs="Times New Roman" w:hint="eastAsia"/>
                <w:iCs/>
                <w:sz w:val="24"/>
                <w:szCs w:val="24"/>
              </w:rPr>
              <w:t>11</w:t>
            </w:r>
            <w:r w:rsidRPr="0009143D">
              <w:rPr>
                <w:rFonts w:asciiTheme="minorEastAsia" w:hAnsiTheme="minorEastAsia" w:cs="Times New Roman" w:hint="eastAsia"/>
                <w:iCs/>
                <w:sz w:val="24"/>
                <w:szCs w:val="24"/>
              </w:rPr>
              <w:t>日（</w:t>
            </w:r>
            <w:r w:rsidR="00F67F89">
              <w:rPr>
                <w:rFonts w:asciiTheme="minorEastAsia" w:hAnsiTheme="minorEastAsia" w:cs="Times New Roman" w:hint="eastAsia"/>
                <w:iCs/>
                <w:sz w:val="24"/>
                <w:szCs w:val="24"/>
              </w:rPr>
              <w:t>火</w:t>
            </w:r>
            <w:r w:rsidR="00F707D2">
              <w:rPr>
                <w:rFonts w:asciiTheme="minorEastAsia" w:hAnsiTheme="minorEastAsia" w:cs="Times New Roman" w:hint="eastAsia"/>
                <w:iCs/>
                <w:sz w:val="24"/>
                <w:szCs w:val="24"/>
              </w:rPr>
              <w:t>・祝</w:t>
            </w:r>
            <w:r w:rsidRPr="0009143D">
              <w:rPr>
                <w:rFonts w:asciiTheme="minorEastAsia" w:hAnsiTheme="minorEastAsia" w:cs="Times New Roman" w:hint="eastAsia"/>
                <w:iCs/>
                <w:sz w:val="24"/>
                <w:szCs w:val="24"/>
              </w:rPr>
              <w:t xml:space="preserve">）　</w:t>
            </w:r>
            <w:r w:rsidR="007E5246" w:rsidRPr="0009143D">
              <w:rPr>
                <w:rFonts w:asciiTheme="minorEastAsia" w:hAnsiTheme="minorEastAsia" w:cs="Times New Roman" w:hint="eastAsia"/>
                <w:iCs/>
                <w:sz w:val="24"/>
                <w:szCs w:val="24"/>
              </w:rPr>
              <w:t>14</w:t>
            </w:r>
            <w:r w:rsidRPr="0009143D">
              <w:rPr>
                <w:rFonts w:asciiTheme="minorEastAsia" w:hAnsiTheme="minorEastAsia" w:cs="Times New Roman" w:hint="eastAsia"/>
                <w:iCs/>
                <w:sz w:val="24"/>
                <w:szCs w:val="24"/>
              </w:rPr>
              <w:t>：00～16：30　（受付</w:t>
            </w:r>
            <w:r w:rsidR="007E5246" w:rsidRPr="0009143D">
              <w:rPr>
                <w:rFonts w:asciiTheme="minorEastAsia" w:hAnsiTheme="minorEastAsia" w:cs="Times New Roman" w:hint="eastAsia"/>
                <w:iCs/>
                <w:sz w:val="24"/>
                <w:szCs w:val="24"/>
              </w:rPr>
              <w:t>13</w:t>
            </w:r>
            <w:r w:rsidRPr="0009143D">
              <w:rPr>
                <w:rFonts w:asciiTheme="minorEastAsia" w:hAnsiTheme="minorEastAsia" w:cs="Times New Roman" w:hint="eastAsia"/>
                <w:iCs/>
                <w:sz w:val="24"/>
                <w:szCs w:val="24"/>
              </w:rPr>
              <w:t>：30～）</w:t>
            </w:r>
          </w:p>
        </w:tc>
      </w:tr>
      <w:tr w:rsidR="0009143D" w:rsidRPr="0009143D" w14:paraId="3586FD90" w14:textId="77777777" w:rsidTr="008C45DD">
        <w:tc>
          <w:tcPr>
            <w:tcW w:w="1305" w:type="dxa"/>
          </w:tcPr>
          <w:p w14:paraId="2DB6036A" w14:textId="77777777" w:rsidR="00DC6ACE" w:rsidRPr="0009143D" w:rsidRDefault="00DC6ACE" w:rsidP="008C45DD">
            <w:pPr>
              <w:spacing w:line="480" w:lineRule="auto"/>
              <w:jc w:val="center"/>
              <w:rPr>
                <w:rFonts w:asciiTheme="minorEastAsia" w:hAnsiTheme="minorEastAsia" w:cs="Times New Roman"/>
                <w:iCs/>
                <w:sz w:val="24"/>
                <w:szCs w:val="24"/>
              </w:rPr>
            </w:pPr>
            <w:r w:rsidRPr="0009143D">
              <w:rPr>
                <w:rFonts w:asciiTheme="minorEastAsia" w:hAnsiTheme="minorEastAsia" w:cs="Times New Roman" w:hint="eastAsia"/>
                <w:iCs/>
                <w:sz w:val="24"/>
                <w:szCs w:val="24"/>
              </w:rPr>
              <w:t>会　　場</w:t>
            </w:r>
          </w:p>
        </w:tc>
        <w:tc>
          <w:tcPr>
            <w:tcW w:w="8187" w:type="dxa"/>
          </w:tcPr>
          <w:p w14:paraId="3AADB860" w14:textId="6FBC78CC" w:rsidR="00DC6ACE" w:rsidRPr="0009143D" w:rsidRDefault="003154F5" w:rsidP="007E5246">
            <w:pPr>
              <w:spacing w:line="480" w:lineRule="auto"/>
              <w:jc w:val="left"/>
              <w:rPr>
                <w:rFonts w:asciiTheme="minorEastAsia" w:hAnsiTheme="minorEastAsia" w:cs="Times New Roman"/>
                <w:iCs/>
                <w:sz w:val="24"/>
                <w:szCs w:val="24"/>
              </w:rPr>
            </w:pPr>
            <w:r w:rsidRPr="0009143D">
              <w:rPr>
                <w:rFonts w:asciiTheme="minorEastAsia" w:hAnsiTheme="minorEastAsia" w:cs="Times New Roman" w:hint="eastAsia"/>
                <w:iCs/>
                <w:sz w:val="24"/>
                <w:szCs w:val="24"/>
              </w:rPr>
              <w:t xml:space="preserve">千葉県社会福祉センター　</w:t>
            </w:r>
            <w:r w:rsidR="00F67F89">
              <w:rPr>
                <w:rFonts w:asciiTheme="minorEastAsia" w:hAnsiTheme="minorEastAsia" w:cs="Times New Roman" w:hint="eastAsia"/>
                <w:iCs/>
                <w:sz w:val="24"/>
                <w:szCs w:val="24"/>
              </w:rPr>
              <w:t>３</w:t>
            </w:r>
            <w:r w:rsidR="00DC6ACE" w:rsidRPr="0009143D">
              <w:rPr>
                <w:rFonts w:asciiTheme="minorEastAsia" w:hAnsiTheme="minorEastAsia" w:cs="Times New Roman" w:hint="eastAsia"/>
                <w:iCs/>
                <w:sz w:val="24"/>
                <w:szCs w:val="24"/>
              </w:rPr>
              <w:t xml:space="preserve">階　</w:t>
            </w:r>
            <w:r w:rsidR="000C74C9" w:rsidRPr="0009143D">
              <w:rPr>
                <w:rFonts w:asciiTheme="minorEastAsia" w:hAnsiTheme="minorEastAsia" w:cs="Times New Roman" w:hint="eastAsia"/>
                <w:iCs/>
                <w:sz w:val="24"/>
                <w:szCs w:val="24"/>
              </w:rPr>
              <w:t>研修</w:t>
            </w:r>
            <w:r w:rsidR="00DC6ACE" w:rsidRPr="0009143D">
              <w:rPr>
                <w:rFonts w:asciiTheme="minorEastAsia" w:hAnsiTheme="minorEastAsia" w:cs="Times New Roman" w:hint="eastAsia"/>
                <w:iCs/>
                <w:sz w:val="24"/>
                <w:szCs w:val="24"/>
              </w:rPr>
              <w:t>室</w:t>
            </w:r>
            <w:r w:rsidR="00F67F89">
              <w:rPr>
                <w:rFonts w:asciiTheme="minorEastAsia" w:hAnsiTheme="minorEastAsia" w:cs="Times New Roman" w:hint="eastAsia"/>
                <w:iCs/>
                <w:sz w:val="24"/>
                <w:szCs w:val="24"/>
              </w:rPr>
              <w:t>D</w:t>
            </w:r>
          </w:p>
        </w:tc>
      </w:tr>
      <w:tr w:rsidR="0009143D" w:rsidRPr="0009143D" w14:paraId="15B7CC86" w14:textId="77777777" w:rsidTr="008C45DD">
        <w:trPr>
          <w:trHeight w:val="782"/>
        </w:trPr>
        <w:tc>
          <w:tcPr>
            <w:tcW w:w="1305" w:type="dxa"/>
          </w:tcPr>
          <w:p w14:paraId="16BA4A1E" w14:textId="77777777" w:rsidR="00DC6ACE" w:rsidRPr="0009143D" w:rsidRDefault="00DC6ACE" w:rsidP="008C45DD">
            <w:pPr>
              <w:spacing w:line="480" w:lineRule="auto"/>
              <w:jc w:val="center"/>
              <w:rPr>
                <w:rFonts w:asciiTheme="minorEastAsia" w:hAnsiTheme="minorEastAsia" w:cs="Times New Roman"/>
                <w:iCs/>
                <w:sz w:val="24"/>
                <w:szCs w:val="24"/>
              </w:rPr>
            </w:pPr>
            <w:r w:rsidRPr="0009143D">
              <w:rPr>
                <w:rFonts w:asciiTheme="minorEastAsia" w:hAnsiTheme="minorEastAsia" w:cs="Times New Roman" w:hint="eastAsia"/>
                <w:iCs/>
                <w:sz w:val="24"/>
                <w:szCs w:val="24"/>
              </w:rPr>
              <w:t>氏　　名</w:t>
            </w:r>
          </w:p>
        </w:tc>
        <w:tc>
          <w:tcPr>
            <w:tcW w:w="8187" w:type="dxa"/>
          </w:tcPr>
          <w:p w14:paraId="03BA1B59" w14:textId="77777777" w:rsidR="00DC6ACE" w:rsidRPr="0009143D" w:rsidRDefault="00DC6ACE" w:rsidP="008C45DD">
            <w:pPr>
              <w:spacing w:line="360" w:lineRule="auto"/>
              <w:jc w:val="center"/>
              <w:rPr>
                <w:rFonts w:asciiTheme="minorEastAsia" w:hAnsiTheme="minorEastAsia" w:cs="Times New Roman"/>
                <w:iCs/>
                <w:sz w:val="24"/>
                <w:szCs w:val="24"/>
              </w:rPr>
            </w:pPr>
          </w:p>
        </w:tc>
      </w:tr>
      <w:tr w:rsidR="0009143D" w:rsidRPr="0009143D" w14:paraId="7BF41BC8" w14:textId="77777777" w:rsidTr="008C45DD">
        <w:tc>
          <w:tcPr>
            <w:tcW w:w="1305" w:type="dxa"/>
          </w:tcPr>
          <w:p w14:paraId="472DE415" w14:textId="77777777" w:rsidR="00DC6ACE" w:rsidRPr="0009143D" w:rsidRDefault="00DC6ACE" w:rsidP="008C45DD">
            <w:pPr>
              <w:tabs>
                <w:tab w:val="center" w:pos="544"/>
              </w:tabs>
              <w:spacing w:line="360" w:lineRule="auto"/>
              <w:rPr>
                <w:rFonts w:asciiTheme="minorEastAsia" w:hAnsiTheme="minorEastAsia" w:cs="Times New Roman"/>
                <w:iCs/>
                <w:sz w:val="24"/>
                <w:szCs w:val="24"/>
              </w:rPr>
            </w:pPr>
            <w:r w:rsidRPr="0009143D">
              <w:rPr>
                <w:rFonts w:asciiTheme="minorEastAsia" w:hAnsiTheme="minorEastAsia" w:cs="Times New Roman"/>
                <w:iCs/>
                <w:sz w:val="24"/>
                <w:szCs w:val="24"/>
              </w:rPr>
              <w:tab/>
            </w:r>
            <w:r w:rsidRPr="0009143D">
              <w:rPr>
                <w:rFonts w:asciiTheme="minorEastAsia" w:hAnsiTheme="minorEastAsia" w:cs="Times New Roman" w:hint="eastAsia"/>
                <w:iCs/>
                <w:sz w:val="24"/>
                <w:szCs w:val="24"/>
              </w:rPr>
              <w:t>住　　所</w:t>
            </w:r>
          </w:p>
          <w:p w14:paraId="4693C455" w14:textId="77777777" w:rsidR="00DC6ACE" w:rsidRPr="0009143D" w:rsidRDefault="00DC6ACE" w:rsidP="008C45DD">
            <w:pPr>
              <w:spacing w:line="360" w:lineRule="auto"/>
              <w:rPr>
                <w:rFonts w:asciiTheme="minorEastAsia" w:hAnsiTheme="minorEastAsia" w:cs="Times New Roman"/>
                <w:iCs/>
                <w:sz w:val="24"/>
                <w:szCs w:val="24"/>
              </w:rPr>
            </w:pPr>
          </w:p>
          <w:p w14:paraId="2DDFCE64" w14:textId="77777777" w:rsidR="00DC6ACE" w:rsidRPr="0009143D" w:rsidRDefault="00DC6ACE" w:rsidP="008C45DD">
            <w:pPr>
              <w:spacing w:line="360" w:lineRule="auto"/>
              <w:jc w:val="center"/>
              <w:rPr>
                <w:rFonts w:asciiTheme="minorEastAsia" w:hAnsiTheme="minorEastAsia" w:cs="Times New Roman"/>
                <w:iCs/>
                <w:sz w:val="24"/>
                <w:szCs w:val="24"/>
              </w:rPr>
            </w:pPr>
            <w:r w:rsidRPr="0009143D">
              <w:rPr>
                <w:rFonts w:asciiTheme="minorEastAsia" w:hAnsiTheme="minorEastAsia" w:cs="Times New Roman" w:hint="eastAsia"/>
                <w:iCs/>
                <w:spacing w:val="70"/>
                <w:kern w:val="0"/>
                <w:sz w:val="24"/>
                <w:szCs w:val="24"/>
              </w:rPr>
              <w:t>連絡</w:t>
            </w:r>
            <w:r w:rsidRPr="0009143D">
              <w:rPr>
                <w:rFonts w:asciiTheme="minorEastAsia" w:hAnsiTheme="minorEastAsia" w:cs="Times New Roman" w:hint="eastAsia"/>
                <w:iCs/>
                <w:kern w:val="0"/>
                <w:sz w:val="24"/>
                <w:szCs w:val="24"/>
              </w:rPr>
              <w:t>先</w:t>
            </w:r>
          </w:p>
        </w:tc>
        <w:tc>
          <w:tcPr>
            <w:tcW w:w="8187" w:type="dxa"/>
          </w:tcPr>
          <w:p w14:paraId="7DFDA02D" w14:textId="77777777" w:rsidR="00DC6ACE" w:rsidRPr="0009143D" w:rsidRDefault="00DC6ACE" w:rsidP="008C45DD">
            <w:pPr>
              <w:spacing w:line="360" w:lineRule="auto"/>
              <w:jc w:val="left"/>
              <w:rPr>
                <w:rFonts w:asciiTheme="minorEastAsia" w:hAnsiTheme="minorEastAsia" w:cs="Times New Roman"/>
                <w:iCs/>
                <w:sz w:val="24"/>
                <w:szCs w:val="24"/>
              </w:rPr>
            </w:pPr>
            <w:r w:rsidRPr="0009143D">
              <w:rPr>
                <w:rFonts w:asciiTheme="minorEastAsia" w:hAnsiTheme="minorEastAsia" w:cs="Times New Roman" w:hint="eastAsia"/>
                <w:iCs/>
                <w:sz w:val="24"/>
                <w:szCs w:val="24"/>
              </w:rPr>
              <w:t>〒</w:t>
            </w:r>
          </w:p>
          <w:p w14:paraId="05F6D3FD" w14:textId="77777777" w:rsidR="00DC6ACE" w:rsidRPr="0009143D" w:rsidRDefault="00DC6ACE" w:rsidP="008C45DD">
            <w:pPr>
              <w:spacing w:line="360" w:lineRule="auto"/>
              <w:jc w:val="left"/>
              <w:rPr>
                <w:rFonts w:asciiTheme="minorEastAsia" w:hAnsiTheme="minorEastAsia" w:cs="Times New Roman"/>
                <w:iCs/>
                <w:sz w:val="24"/>
                <w:szCs w:val="24"/>
              </w:rPr>
            </w:pPr>
          </w:p>
          <w:p w14:paraId="692F4B21" w14:textId="77777777" w:rsidR="00DC6ACE" w:rsidRPr="0009143D" w:rsidRDefault="00DC6ACE" w:rsidP="008C45DD">
            <w:pPr>
              <w:spacing w:line="360" w:lineRule="auto"/>
              <w:jc w:val="left"/>
              <w:rPr>
                <w:rFonts w:asciiTheme="minorEastAsia" w:hAnsiTheme="minorEastAsia" w:cs="Times New Roman"/>
                <w:iCs/>
                <w:sz w:val="24"/>
                <w:szCs w:val="24"/>
              </w:rPr>
            </w:pPr>
            <w:r w:rsidRPr="0009143D">
              <w:rPr>
                <w:rFonts w:asciiTheme="minorEastAsia" w:hAnsiTheme="minorEastAsia" w:cs="Times New Roman" w:hint="eastAsia"/>
                <w:iCs/>
                <w:sz w:val="24"/>
                <w:szCs w:val="24"/>
              </w:rPr>
              <w:t>電話：　　　　　　　　　　　　（自宅・携帯・職場）</w:t>
            </w:r>
          </w:p>
          <w:p w14:paraId="56620FFF" w14:textId="77777777" w:rsidR="00DC6ACE" w:rsidRPr="0009143D" w:rsidRDefault="00DC6ACE" w:rsidP="008C45DD">
            <w:pPr>
              <w:spacing w:line="360" w:lineRule="auto"/>
              <w:jc w:val="left"/>
              <w:rPr>
                <w:rFonts w:asciiTheme="minorEastAsia" w:hAnsiTheme="minorEastAsia" w:cs="Times New Roman"/>
                <w:iCs/>
                <w:sz w:val="24"/>
                <w:szCs w:val="24"/>
              </w:rPr>
            </w:pPr>
            <w:r w:rsidRPr="0009143D">
              <w:rPr>
                <w:rFonts w:asciiTheme="minorEastAsia" w:hAnsiTheme="minorEastAsia" w:cs="Segoe UI Symbol" w:hint="eastAsia"/>
                <w:iCs/>
                <w:sz w:val="24"/>
                <w:szCs w:val="24"/>
              </w:rPr>
              <w:t>FAX</w:t>
            </w:r>
            <w:r w:rsidRPr="0009143D">
              <w:rPr>
                <w:rFonts w:asciiTheme="minorEastAsia" w:hAnsiTheme="minorEastAsia" w:cs="Times New Roman" w:hint="eastAsia"/>
                <w:iCs/>
                <w:sz w:val="24"/>
                <w:szCs w:val="24"/>
              </w:rPr>
              <w:t>：　　　　　　　　　　　 　（自宅・職場）</w:t>
            </w:r>
          </w:p>
          <w:p w14:paraId="0B0C8FC4" w14:textId="77777777" w:rsidR="00DC6ACE" w:rsidRPr="0009143D" w:rsidRDefault="00DC6ACE" w:rsidP="008C45DD">
            <w:pPr>
              <w:spacing w:line="360" w:lineRule="auto"/>
              <w:jc w:val="left"/>
              <w:rPr>
                <w:rFonts w:asciiTheme="minorEastAsia" w:hAnsiTheme="minorEastAsia" w:cs="Times New Roman"/>
                <w:iCs/>
                <w:sz w:val="24"/>
                <w:szCs w:val="24"/>
              </w:rPr>
            </w:pPr>
            <w:r w:rsidRPr="0009143D">
              <w:rPr>
                <w:rFonts w:asciiTheme="minorEastAsia" w:hAnsiTheme="minorEastAsia" w:cs="Times New Roman" w:hint="eastAsia"/>
                <w:iCs/>
                <w:sz w:val="24"/>
                <w:szCs w:val="24"/>
              </w:rPr>
              <w:t xml:space="preserve">※当日連絡先：　　　　　　　　　　　　　　</w:t>
            </w:r>
          </w:p>
        </w:tc>
      </w:tr>
      <w:tr w:rsidR="0009143D" w:rsidRPr="0009143D" w14:paraId="6F348B7F" w14:textId="77777777" w:rsidTr="008C45DD">
        <w:tc>
          <w:tcPr>
            <w:tcW w:w="1305" w:type="dxa"/>
          </w:tcPr>
          <w:p w14:paraId="5EDAAFBB" w14:textId="77777777" w:rsidR="00DC6ACE" w:rsidRPr="0009143D" w:rsidRDefault="00DC6ACE" w:rsidP="008C45DD">
            <w:pPr>
              <w:spacing w:line="600" w:lineRule="auto"/>
              <w:jc w:val="center"/>
              <w:rPr>
                <w:rFonts w:asciiTheme="minorEastAsia" w:hAnsiTheme="minorEastAsia" w:cs="Times New Roman"/>
                <w:iCs/>
                <w:sz w:val="24"/>
                <w:szCs w:val="24"/>
              </w:rPr>
            </w:pPr>
            <w:r w:rsidRPr="0009143D">
              <w:rPr>
                <w:rFonts w:asciiTheme="minorEastAsia" w:hAnsiTheme="minorEastAsia" w:cs="Times New Roman" w:hint="eastAsia"/>
                <w:iCs/>
                <w:spacing w:val="70"/>
                <w:kern w:val="0"/>
                <w:sz w:val="24"/>
                <w:szCs w:val="24"/>
              </w:rPr>
              <w:t>勤務</w:t>
            </w:r>
            <w:r w:rsidRPr="0009143D">
              <w:rPr>
                <w:rFonts w:asciiTheme="minorEastAsia" w:hAnsiTheme="minorEastAsia" w:cs="Times New Roman" w:hint="eastAsia"/>
                <w:iCs/>
                <w:kern w:val="0"/>
                <w:sz w:val="24"/>
                <w:szCs w:val="24"/>
              </w:rPr>
              <w:t>先</w:t>
            </w:r>
          </w:p>
        </w:tc>
        <w:tc>
          <w:tcPr>
            <w:tcW w:w="8187" w:type="dxa"/>
          </w:tcPr>
          <w:p w14:paraId="06947E51" w14:textId="77777777" w:rsidR="00DC6ACE" w:rsidRPr="0009143D" w:rsidRDefault="00DC6ACE" w:rsidP="008C45DD">
            <w:pPr>
              <w:spacing w:line="360" w:lineRule="auto"/>
              <w:rPr>
                <w:rFonts w:asciiTheme="minorEastAsia" w:hAnsiTheme="minorEastAsia" w:cs="Times New Roman"/>
                <w:iCs/>
                <w:sz w:val="24"/>
                <w:szCs w:val="24"/>
              </w:rPr>
            </w:pPr>
          </w:p>
          <w:p w14:paraId="09BE93B0" w14:textId="77777777" w:rsidR="00DC6ACE" w:rsidRPr="0009143D" w:rsidRDefault="00DC6ACE" w:rsidP="008C45DD">
            <w:pPr>
              <w:spacing w:line="360" w:lineRule="auto"/>
              <w:rPr>
                <w:rFonts w:asciiTheme="minorEastAsia" w:hAnsiTheme="minorEastAsia" w:cs="Times New Roman"/>
                <w:iCs/>
                <w:sz w:val="24"/>
                <w:szCs w:val="24"/>
              </w:rPr>
            </w:pPr>
          </w:p>
        </w:tc>
      </w:tr>
      <w:tr w:rsidR="0009143D" w:rsidRPr="0009143D" w14:paraId="73F6CECE" w14:textId="77777777" w:rsidTr="008C45DD">
        <w:tc>
          <w:tcPr>
            <w:tcW w:w="1305" w:type="dxa"/>
          </w:tcPr>
          <w:p w14:paraId="4DD868B1" w14:textId="77777777" w:rsidR="00DC6ACE" w:rsidRPr="0009143D" w:rsidRDefault="00DC6ACE" w:rsidP="008C45DD">
            <w:pPr>
              <w:rPr>
                <w:rFonts w:asciiTheme="minorEastAsia" w:hAnsiTheme="minorEastAsia" w:cs="Times New Roman"/>
                <w:sz w:val="24"/>
                <w:szCs w:val="24"/>
              </w:rPr>
            </w:pPr>
            <w:r w:rsidRPr="0009143D">
              <w:rPr>
                <w:rFonts w:asciiTheme="minorEastAsia" w:hAnsiTheme="minorEastAsia" w:cs="Times New Roman" w:hint="eastAsia"/>
                <w:sz w:val="24"/>
                <w:szCs w:val="24"/>
              </w:rPr>
              <w:t>会　　員</w:t>
            </w:r>
          </w:p>
          <w:p w14:paraId="02353B2D" w14:textId="77777777" w:rsidR="00DC6ACE" w:rsidRPr="0009143D" w:rsidRDefault="00DC6ACE" w:rsidP="008C45DD">
            <w:pPr>
              <w:rPr>
                <w:rFonts w:asciiTheme="minorEastAsia" w:hAnsiTheme="minorEastAsia" w:cs="Times New Roman"/>
                <w:sz w:val="24"/>
                <w:szCs w:val="24"/>
              </w:rPr>
            </w:pPr>
            <w:r w:rsidRPr="0009143D">
              <w:rPr>
                <w:rFonts w:asciiTheme="minorEastAsia" w:hAnsiTheme="minorEastAsia" w:cs="Times New Roman" w:hint="eastAsia"/>
                <w:spacing w:val="60"/>
                <w:kern w:val="0"/>
                <w:sz w:val="24"/>
                <w:szCs w:val="24"/>
              </w:rPr>
              <w:t>区分</w:t>
            </w:r>
            <w:r w:rsidRPr="0009143D">
              <w:rPr>
                <w:rFonts w:asciiTheme="minorEastAsia" w:hAnsiTheme="minorEastAsia" w:cs="Times New Roman" w:hint="eastAsia"/>
                <w:kern w:val="0"/>
                <w:sz w:val="24"/>
                <w:szCs w:val="24"/>
              </w:rPr>
              <w:t>等</w:t>
            </w:r>
          </w:p>
        </w:tc>
        <w:tc>
          <w:tcPr>
            <w:tcW w:w="8187" w:type="dxa"/>
          </w:tcPr>
          <w:p w14:paraId="4F2BDDE7" w14:textId="77777777" w:rsidR="00DC6ACE" w:rsidRPr="0009143D" w:rsidRDefault="00DC6ACE" w:rsidP="008C45DD">
            <w:pPr>
              <w:spacing w:line="480" w:lineRule="auto"/>
              <w:rPr>
                <w:rFonts w:asciiTheme="minorEastAsia" w:hAnsiTheme="minorEastAsia" w:cs="Times New Roman"/>
                <w:iCs/>
                <w:sz w:val="24"/>
                <w:szCs w:val="24"/>
                <w:u w:val="single"/>
              </w:rPr>
            </w:pPr>
            <w:r w:rsidRPr="0009143D">
              <w:rPr>
                <w:rFonts w:asciiTheme="minorEastAsia" w:hAnsiTheme="minorEastAsia" w:cs="Times New Roman" w:hint="eastAsia"/>
                <w:iCs/>
                <w:sz w:val="24"/>
                <w:szCs w:val="24"/>
              </w:rPr>
              <w:t>□　会員（会員番号：　　　　　　　　）</w:t>
            </w:r>
            <w:r w:rsidRPr="0009143D">
              <w:rPr>
                <w:rFonts w:asciiTheme="minorEastAsia" w:hAnsiTheme="minorEastAsia" w:cs="Times New Roman" w:hint="eastAsia"/>
                <w:iCs/>
                <w:sz w:val="24"/>
                <w:szCs w:val="24"/>
                <w:u w:val="single"/>
              </w:rPr>
              <w:t xml:space="preserve">　　　　　　　ブロック</w:t>
            </w:r>
          </w:p>
          <w:p w14:paraId="60ECB55E" w14:textId="77777777" w:rsidR="00DC6ACE" w:rsidRPr="0009143D" w:rsidRDefault="00DC6ACE" w:rsidP="008C45DD">
            <w:pPr>
              <w:spacing w:line="480" w:lineRule="auto"/>
              <w:rPr>
                <w:rFonts w:asciiTheme="minorEastAsia" w:hAnsiTheme="minorEastAsia" w:cs="Times New Roman"/>
                <w:iCs/>
                <w:sz w:val="24"/>
                <w:szCs w:val="24"/>
              </w:rPr>
            </w:pPr>
            <w:r w:rsidRPr="0009143D">
              <w:rPr>
                <w:rFonts w:asciiTheme="minorEastAsia" w:hAnsiTheme="minorEastAsia" w:cs="Times New Roman" w:hint="eastAsia"/>
                <w:iCs/>
                <w:sz w:val="24"/>
                <w:szCs w:val="24"/>
              </w:rPr>
              <w:t>□　準会員　　　□　市町村職員</w:t>
            </w:r>
          </w:p>
        </w:tc>
      </w:tr>
      <w:tr w:rsidR="00DC6ACE" w:rsidRPr="0009143D" w14:paraId="321F6D1C" w14:textId="77777777" w:rsidTr="008C45DD">
        <w:trPr>
          <w:trHeight w:val="1983"/>
        </w:trPr>
        <w:tc>
          <w:tcPr>
            <w:tcW w:w="1305" w:type="dxa"/>
            <w:vAlign w:val="center"/>
          </w:tcPr>
          <w:p w14:paraId="5E68B81C" w14:textId="77777777" w:rsidR="00DC6ACE" w:rsidRPr="0009143D" w:rsidRDefault="00DC6ACE" w:rsidP="008C45DD">
            <w:pPr>
              <w:spacing w:line="360" w:lineRule="auto"/>
              <w:rPr>
                <w:rFonts w:asciiTheme="minorEastAsia" w:hAnsiTheme="minorEastAsia" w:cs="Times New Roman"/>
                <w:iCs/>
                <w:sz w:val="24"/>
                <w:szCs w:val="24"/>
              </w:rPr>
            </w:pPr>
            <w:r w:rsidRPr="0009143D">
              <w:rPr>
                <w:rFonts w:asciiTheme="minorEastAsia" w:hAnsiTheme="minorEastAsia" w:cs="Times New Roman" w:hint="eastAsia"/>
                <w:iCs/>
                <w:sz w:val="24"/>
                <w:szCs w:val="24"/>
              </w:rPr>
              <w:t>連　絡</w:t>
            </w:r>
          </w:p>
          <w:p w14:paraId="726BED00" w14:textId="77777777" w:rsidR="00DC6ACE" w:rsidRPr="0009143D" w:rsidRDefault="00DC6ACE" w:rsidP="008C45DD">
            <w:pPr>
              <w:spacing w:line="360" w:lineRule="auto"/>
              <w:rPr>
                <w:rFonts w:asciiTheme="minorEastAsia" w:hAnsiTheme="minorEastAsia" w:cs="Times New Roman"/>
                <w:iCs/>
                <w:sz w:val="24"/>
                <w:szCs w:val="24"/>
              </w:rPr>
            </w:pPr>
            <w:r w:rsidRPr="0009143D">
              <w:rPr>
                <w:rFonts w:asciiTheme="minorEastAsia" w:hAnsiTheme="minorEastAsia" w:cs="Times New Roman" w:hint="eastAsia"/>
                <w:iCs/>
                <w:sz w:val="24"/>
                <w:szCs w:val="24"/>
              </w:rPr>
              <w:t>事項等</w:t>
            </w:r>
          </w:p>
        </w:tc>
        <w:tc>
          <w:tcPr>
            <w:tcW w:w="8187" w:type="dxa"/>
            <w:vAlign w:val="center"/>
          </w:tcPr>
          <w:p w14:paraId="3170093E" w14:textId="77777777" w:rsidR="00DC6ACE" w:rsidRPr="0009143D" w:rsidRDefault="00DC6ACE" w:rsidP="008C45DD">
            <w:pPr>
              <w:spacing w:line="360" w:lineRule="auto"/>
              <w:rPr>
                <w:rFonts w:asciiTheme="minorEastAsia" w:hAnsiTheme="minorEastAsia" w:cs="Times New Roman"/>
                <w:iCs/>
                <w:sz w:val="24"/>
                <w:szCs w:val="24"/>
              </w:rPr>
            </w:pPr>
          </w:p>
        </w:tc>
      </w:tr>
    </w:tbl>
    <w:p w14:paraId="08CAD4FE" w14:textId="77777777" w:rsidR="00DC6ACE" w:rsidRPr="0009143D" w:rsidRDefault="00DC6ACE" w:rsidP="00C80CFB">
      <w:pPr>
        <w:rPr>
          <w:rFonts w:asciiTheme="minorEastAsia" w:hAnsiTheme="minorEastAsia"/>
          <w:u w:val="single"/>
        </w:rPr>
      </w:pPr>
    </w:p>
    <w:sectPr w:rsidR="00DC6ACE" w:rsidRPr="0009143D" w:rsidSect="00D7223D">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4F1FF" w14:textId="77777777" w:rsidR="00FD22B5" w:rsidRDefault="00FD22B5" w:rsidP="00C94768">
      <w:r>
        <w:separator/>
      </w:r>
    </w:p>
  </w:endnote>
  <w:endnote w:type="continuationSeparator" w:id="0">
    <w:p w14:paraId="3741B338" w14:textId="77777777" w:rsidR="00FD22B5" w:rsidRDefault="00FD22B5" w:rsidP="00C9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660E" w14:textId="77777777" w:rsidR="00FD22B5" w:rsidRDefault="00FD22B5" w:rsidP="00C94768">
      <w:r>
        <w:separator/>
      </w:r>
    </w:p>
  </w:footnote>
  <w:footnote w:type="continuationSeparator" w:id="0">
    <w:p w14:paraId="15A77B22" w14:textId="77777777" w:rsidR="00FD22B5" w:rsidRDefault="00FD22B5" w:rsidP="00C9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0301D"/>
    <w:multiLevelType w:val="hybridMultilevel"/>
    <w:tmpl w:val="091A9CC0"/>
    <w:lvl w:ilvl="0" w:tplc="0409000B">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15:restartNumberingAfterBreak="0">
    <w:nsid w:val="28904B8A"/>
    <w:multiLevelType w:val="hybridMultilevel"/>
    <w:tmpl w:val="0CD0DB16"/>
    <w:lvl w:ilvl="0" w:tplc="04090011">
      <w:start w:val="1"/>
      <w:numFmt w:val="decimalEnclosedCircle"/>
      <w:lvlText w:val="%1"/>
      <w:lvlJc w:val="left"/>
      <w:pPr>
        <w:ind w:left="2174" w:hanging="420"/>
      </w:pPr>
    </w:lvl>
    <w:lvl w:ilvl="1" w:tplc="04090017" w:tentative="1">
      <w:start w:val="1"/>
      <w:numFmt w:val="aiueoFullWidth"/>
      <w:lvlText w:val="(%2)"/>
      <w:lvlJc w:val="left"/>
      <w:pPr>
        <w:ind w:left="2594" w:hanging="420"/>
      </w:pPr>
    </w:lvl>
    <w:lvl w:ilvl="2" w:tplc="04090011" w:tentative="1">
      <w:start w:val="1"/>
      <w:numFmt w:val="decimalEnclosedCircle"/>
      <w:lvlText w:val="%3"/>
      <w:lvlJc w:val="left"/>
      <w:pPr>
        <w:ind w:left="3014" w:hanging="420"/>
      </w:pPr>
    </w:lvl>
    <w:lvl w:ilvl="3" w:tplc="0409000F" w:tentative="1">
      <w:start w:val="1"/>
      <w:numFmt w:val="decimal"/>
      <w:lvlText w:val="%4."/>
      <w:lvlJc w:val="left"/>
      <w:pPr>
        <w:ind w:left="3434" w:hanging="420"/>
      </w:pPr>
    </w:lvl>
    <w:lvl w:ilvl="4" w:tplc="04090017" w:tentative="1">
      <w:start w:val="1"/>
      <w:numFmt w:val="aiueoFullWidth"/>
      <w:lvlText w:val="(%5)"/>
      <w:lvlJc w:val="left"/>
      <w:pPr>
        <w:ind w:left="3854" w:hanging="420"/>
      </w:pPr>
    </w:lvl>
    <w:lvl w:ilvl="5" w:tplc="04090011" w:tentative="1">
      <w:start w:val="1"/>
      <w:numFmt w:val="decimalEnclosedCircle"/>
      <w:lvlText w:val="%6"/>
      <w:lvlJc w:val="left"/>
      <w:pPr>
        <w:ind w:left="4274" w:hanging="420"/>
      </w:pPr>
    </w:lvl>
    <w:lvl w:ilvl="6" w:tplc="0409000F" w:tentative="1">
      <w:start w:val="1"/>
      <w:numFmt w:val="decimal"/>
      <w:lvlText w:val="%7."/>
      <w:lvlJc w:val="left"/>
      <w:pPr>
        <w:ind w:left="4694" w:hanging="420"/>
      </w:pPr>
    </w:lvl>
    <w:lvl w:ilvl="7" w:tplc="04090017" w:tentative="1">
      <w:start w:val="1"/>
      <w:numFmt w:val="aiueoFullWidth"/>
      <w:lvlText w:val="(%8)"/>
      <w:lvlJc w:val="left"/>
      <w:pPr>
        <w:ind w:left="5114" w:hanging="420"/>
      </w:pPr>
    </w:lvl>
    <w:lvl w:ilvl="8" w:tplc="04090011" w:tentative="1">
      <w:start w:val="1"/>
      <w:numFmt w:val="decimalEnclosedCircle"/>
      <w:lvlText w:val="%9"/>
      <w:lvlJc w:val="left"/>
      <w:pPr>
        <w:ind w:left="5534" w:hanging="420"/>
      </w:pPr>
    </w:lvl>
  </w:abstractNum>
  <w:abstractNum w:abstractNumId="2" w15:restartNumberingAfterBreak="0">
    <w:nsid w:val="2C7429F2"/>
    <w:multiLevelType w:val="hybridMultilevel"/>
    <w:tmpl w:val="0272479E"/>
    <w:lvl w:ilvl="0" w:tplc="0108CE6E">
      <w:start w:val="9"/>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AE52FF"/>
    <w:multiLevelType w:val="hybridMultilevel"/>
    <w:tmpl w:val="4C560FB6"/>
    <w:lvl w:ilvl="0" w:tplc="B5A4FAF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C84473B"/>
    <w:multiLevelType w:val="hybridMultilevel"/>
    <w:tmpl w:val="3D204160"/>
    <w:lvl w:ilvl="0" w:tplc="FDC04F3C">
      <w:start w:val="1"/>
      <w:numFmt w:val="decimalEnclosedCircle"/>
      <w:lvlText w:val="%1"/>
      <w:lvlJc w:val="left"/>
      <w:pPr>
        <w:ind w:left="2670" w:hanging="360"/>
      </w:pPr>
      <w:rPr>
        <w:rFonts w:ascii="ＭＳ 明朝" w:eastAsia="ＭＳ 明朝" w:hAnsi="ＭＳ 明朝"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64387460"/>
    <w:multiLevelType w:val="hybridMultilevel"/>
    <w:tmpl w:val="51E8C954"/>
    <w:lvl w:ilvl="0" w:tplc="04090011">
      <w:start w:val="1"/>
      <w:numFmt w:val="decimalEnclosedCircle"/>
      <w:lvlText w:val="%1"/>
      <w:lvlJc w:val="left"/>
      <w:pPr>
        <w:ind w:left="1979" w:hanging="420"/>
      </w:p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6" w15:restartNumberingAfterBreak="0">
    <w:nsid w:val="69B80D5B"/>
    <w:multiLevelType w:val="hybridMultilevel"/>
    <w:tmpl w:val="D0ACFDC0"/>
    <w:lvl w:ilvl="0" w:tplc="654C9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1885025">
    <w:abstractNumId w:val="3"/>
  </w:num>
  <w:num w:numId="2" w16cid:durableId="1191262600">
    <w:abstractNumId w:val="2"/>
  </w:num>
  <w:num w:numId="3" w16cid:durableId="1294167648">
    <w:abstractNumId w:val="5"/>
  </w:num>
  <w:num w:numId="4" w16cid:durableId="666592620">
    <w:abstractNumId w:val="1"/>
  </w:num>
  <w:num w:numId="5" w16cid:durableId="567227769">
    <w:abstractNumId w:val="6"/>
  </w:num>
  <w:num w:numId="6" w16cid:durableId="1872181144">
    <w:abstractNumId w:val="4"/>
  </w:num>
  <w:num w:numId="7" w16cid:durableId="126826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47"/>
    <w:rsid w:val="000074EA"/>
    <w:rsid w:val="0002263E"/>
    <w:rsid w:val="0002308C"/>
    <w:rsid w:val="0003117B"/>
    <w:rsid w:val="000348DA"/>
    <w:rsid w:val="000442B6"/>
    <w:rsid w:val="00046AC0"/>
    <w:rsid w:val="00047503"/>
    <w:rsid w:val="000557A5"/>
    <w:rsid w:val="000566BE"/>
    <w:rsid w:val="0006033D"/>
    <w:rsid w:val="00063639"/>
    <w:rsid w:val="00066ED5"/>
    <w:rsid w:val="000713C9"/>
    <w:rsid w:val="00076E9A"/>
    <w:rsid w:val="00083E0F"/>
    <w:rsid w:val="00085F22"/>
    <w:rsid w:val="00085F5C"/>
    <w:rsid w:val="00086B47"/>
    <w:rsid w:val="00086CE6"/>
    <w:rsid w:val="0009143D"/>
    <w:rsid w:val="00094838"/>
    <w:rsid w:val="000A6A88"/>
    <w:rsid w:val="000B6FED"/>
    <w:rsid w:val="000C74C9"/>
    <w:rsid w:val="000D5EBB"/>
    <w:rsid w:val="000F4441"/>
    <w:rsid w:val="000F5D1B"/>
    <w:rsid w:val="000F7A66"/>
    <w:rsid w:val="0010237D"/>
    <w:rsid w:val="001036A9"/>
    <w:rsid w:val="00114422"/>
    <w:rsid w:val="001176DC"/>
    <w:rsid w:val="00122067"/>
    <w:rsid w:val="00124BBC"/>
    <w:rsid w:val="001266E0"/>
    <w:rsid w:val="00131263"/>
    <w:rsid w:val="00135865"/>
    <w:rsid w:val="00143E6F"/>
    <w:rsid w:val="00143EC5"/>
    <w:rsid w:val="0015184E"/>
    <w:rsid w:val="0015256B"/>
    <w:rsid w:val="001525C1"/>
    <w:rsid w:val="001526F2"/>
    <w:rsid w:val="00162D8C"/>
    <w:rsid w:val="00166455"/>
    <w:rsid w:val="00171506"/>
    <w:rsid w:val="00171B80"/>
    <w:rsid w:val="0017776E"/>
    <w:rsid w:val="0018696E"/>
    <w:rsid w:val="0019540D"/>
    <w:rsid w:val="00195F53"/>
    <w:rsid w:val="001967ED"/>
    <w:rsid w:val="00197DD5"/>
    <w:rsid w:val="001A0673"/>
    <w:rsid w:val="001A5380"/>
    <w:rsid w:val="001B79A1"/>
    <w:rsid w:val="001C5B65"/>
    <w:rsid w:val="001C653F"/>
    <w:rsid w:val="001D18EB"/>
    <w:rsid w:val="001D2B5F"/>
    <w:rsid w:val="001E051C"/>
    <w:rsid w:val="001E447E"/>
    <w:rsid w:val="001E5EC4"/>
    <w:rsid w:val="001F0DCA"/>
    <w:rsid w:val="001F4D0A"/>
    <w:rsid w:val="002049B0"/>
    <w:rsid w:val="00217372"/>
    <w:rsid w:val="002174CA"/>
    <w:rsid w:val="00225640"/>
    <w:rsid w:val="00225AA6"/>
    <w:rsid w:val="0022600D"/>
    <w:rsid w:val="00231E1E"/>
    <w:rsid w:val="00234B9C"/>
    <w:rsid w:val="0024534D"/>
    <w:rsid w:val="002626AB"/>
    <w:rsid w:val="002708BC"/>
    <w:rsid w:val="00271509"/>
    <w:rsid w:val="002733EC"/>
    <w:rsid w:val="002735D2"/>
    <w:rsid w:val="00286C4A"/>
    <w:rsid w:val="00296B43"/>
    <w:rsid w:val="00297C8C"/>
    <w:rsid w:val="002A3CA2"/>
    <w:rsid w:val="002A7183"/>
    <w:rsid w:val="002B02ED"/>
    <w:rsid w:val="002B671E"/>
    <w:rsid w:val="002C4741"/>
    <w:rsid w:val="002E60B6"/>
    <w:rsid w:val="002F0E44"/>
    <w:rsid w:val="00311654"/>
    <w:rsid w:val="003154F5"/>
    <w:rsid w:val="0032226E"/>
    <w:rsid w:val="003253BF"/>
    <w:rsid w:val="00326B46"/>
    <w:rsid w:val="00350D05"/>
    <w:rsid w:val="00357C22"/>
    <w:rsid w:val="003608CF"/>
    <w:rsid w:val="00367ADA"/>
    <w:rsid w:val="00374D74"/>
    <w:rsid w:val="0038405D"/>
    <w:rsid w:val="003900C3"/>
    <w:rsid w:val="003A30EE"/>
    <w:rsid w:val="003B1110"/>
    <w:rsid w:val="003B1443"/>
    <w:rsid w:val="003C01A3"/>
    <w:rsid w:val="003C2794"/>
    <w:rsid w:val="003C2795"/>
    <w:rsid w:val="003D2A7D"/>
    <w:rsid w:val="003E73E7"/>
    <w:rsid w:val="003F2899"/>
    <w:rsid w:val="003F319D"/>
    <w:rsid w:val="004016F0"/>
    <w:rsid w:val="0040530D"/>
    <w:rsid w:val="0040730F"/>
    <w:rsid w:val="004158D2"/>
    <w:rsid w:val="00415E1F"/>
    <w:rsid w:val="004301D7"/>
    <w:rsid w:val="00430EE1"/>
    <w:rsid w:val="00437334"/>
    <w:rsid w:val="004410F2"/>
    <w:rsid w:val="00443CEA"/>
    <w:rsid w:val="00451312"/>
    <w:rsid w:val="004556BC"/>
    <w:rsid w:val="00460B5E"/>
    <w:rsid w:val="0047551D"/>
    <w:rsid w:val="0048162E"/>
    <w:rsid w:val="0049279C"/>
    <w:rsid w:val="00497BF8"/>
    <w:rsid w:val="004A0630"/>
    <w:rsid w:val="004A08F2"/>
    <w:rsid w:val="004A6A56"/>
    <w:rsid w:val="004B64F0"/>
    <w:rsid w:val="004C5347"/>
    <w:rsid w:val="004C68E2"/>
    <w:rsid w:val="004C7129"/>
    <w:rsid w:val="004C7886"/>
    <w:rsid w:val="004D0320"/>
    <w:rsid w:val="004D4C98"/>
    <w:rsid w:val="004D53B7"/>
    <w:rsid w:val="004E0260"/>
    <w:rsid w:val="004E029A"/>
    <w:rsid w:val="004E0E23"/>
    <w:rsid w:val="004E1937"/>
    <w:rsid w:val="004F1243"/>
    <w:rsid w:val="004F7D46"/>
    <w:rsid w:val="005051BF"/>
    <w:rsid w:val="00510A6B"/>
    <w:rsid w:val="005212B9"/>
    <w:rsid w:val="005255E4"/>
    <w:rsid w:val="00530827"/>
    <w:rsid w:val="005403CB"/>
    <w:rsid w:val="005469E8"/>
    <w:rsid w:val="005511CA"/>
    <w:rsid w:val="0055365F"/>
    <w:rsid w:val="00562F96"/>
    <w:rsid w:val="005719C1"/>
    <w:rsid w:val="0057459E"/>
    <w:rsid w:val="00580F42"/>
    <w:rsid w:val="0059227F"/>
    <w:rsid w:val="005947FC"/>
    <w:rsid w:val="00597C6A"/>
    <w:rsid w:val="005B0908"/>
    <w:rsid w:val="005B7DCD"/>
    <w:rsid w:val="005C7F77"/>
    <w:rsid w:val="005E1F9F"/>
    <w:rsid w:val="005E4D49"/>
    <w:rsid w:val="005F5FFF"/>
    <w:rsid w:val="00600DB7"/>
    <w:rsid w:val="00601C03"/>
    <w:rsid w:val="00602403"/>
    <w:rsid w:val="00603AAD"/>
    <w:rsid w:val="00615014"/>
    <w:rsid w:val="00617C45"/>
    <w:rsid w:val="00627B27"/>
    <w:rsid w:val="00631902"/>
    <w:rsid w:val="00652097"/>
    <w:rsid w:val="006543A5"/>
    <w:rsid w:val="00660DE2"/>
    <w:rsid w:val="006650D5"/>
    <w:rsid w:val="0068094D"/>
    <w:rsid w:val="00683F99"/>
    <w:rsid w:val="00690E96"/>
    <w:rsid w:val="006A0995"/>
    <w:rsid w:val="006A2D72"/>
    <w:rsid w:val="006A72AC"/>
    <w:rsid w:val="006A76A6"/>
    <w:rsid w:val="006B1D30"/>
    <w:rsid w:val="006B3458"/>
    <w:rsid w:val="006B3622"/>
    <w:rsid w:val="006E1243"/>
    <w:rsid w:val="006E602E"/>
    <w:rsid w:val="006E6200"/>
    <w:rsid w:val="006F61A2"/>
    <w:rsid w:val="00711AEA"/>
    <w:rsid w:val="00713F48"/>
    <w:rsid w:val="00723331"/>
    <w:rsid w:val="00724075"/>
    <w:rsid w:val="007274CA"/>
    <w:rsid w:val="00742401"/>
    <w:rsid w:val="00743448"/>
    <w:rsid w:val="00744C7D"/>
    <w:rsid w:val="00745BDB"/>
    <w:rsid w:val="007559CD"/>
    <w:rsid w:val="00757DB4"/>
    <w:rsid w:val="0076499D"/>
    <w:rsid w:val="00780037"/>
    <w:rsid w:val="00783353"/>
    <w:rsid w:val="00787901"/>
    <w:rsid w:val="0079688D"/>
    <w:rsid w:val="007A7AD2"/>
    <w:rsid w:val="007B0DA5"/>
    <w:rsid w:val="007B2F49"/>
    <w:rsid w:val="007B55EC"/>
    <w:rsid w:val="007D26FF"/>
    <w:rsid w:val="007E5246"/>
    <w:rsid w:val="007E5769"/>
    <w:rsid w:val="007E7C2F"/>
    <w:rsid w:val="007F511A"/>
    <w:rsid w:val="008001E7"/>
    <w:rsid w:val="00803CCA"/>
    <w:rsid w:val="00804A81"/>
    <w:rsid w:val="0081134E"/>
    <w:rsid w:val="0081302D"/>
    <w:rsid w:val="00824EE4"/>
    <w:rsid w:val="00825088"/>
    <w:rsid w:val="008333EF"/>
    <w:rsid w:val="00834F3F"/>
    <w:rsid w:val="00854ECF"/>
    <w:rsid w:val="00865FDA"/>
    <w:rsid w:val="008664F1"/>
    <w:rsid w:val="00867BF7"/>
    <w:rsid w:val="0087066E"/>
    <w:rsid w:val="00871036"/>
    <w:rsid w:val="00873AB9"/>
    <w:rsid w:val="00884CEE"/>
    <w:rsid w:val="008959F0"/>
    <w:rsid w:val="008A04A4"/>
    <w:rsid w:val="008A69BF"/>
    <w:rsid w:val="008B214E"/>
    <w:rsid w:val="008C100A"/>
    <w:rsid w:val="008C23E8"/>
    <w:rsid w:val="008C39A6"/>
    <w:rsid w:val="008D666D"/>
    <w:rsid w:val="008D66DE"/>
    <w:rsid w:val="008E100F"/>
    <w:rsid w:val="008F1C4A"/>
    <w:rsid w:val="009001D4"/>
    <w:rsid w:val="009102D3"/>
    <w:rsid w:val="00914DF8"/>
    <w:rsid w:val="009175E1"/>
    <w:rsid w:val="0092521F"/>
    <w:rsid w:val="009308D0"/>
    <w:rsid w:val="00931F8A"/>
    <w:rsid w:val="009324C4"/>
    <w:rsid w:val="00947A5D"/>
    <w:rsid w:val="00951151"/>
    <w:rsid w:val="009524EC"/>
    <w:rsid w:val="00960AE6"/>
    <w:rsid w:val="00961CEA"/>
    <w:rsid w:val="00963C3A"/>
    <w:rsid w:val="00964ED7"/>
    <w:rsid w:val="00965343"/>
    <w:rsid w:val="00971C49"/>
    <w:rsid w:val="00983BA2"/>
    <w:rsid w:val="00986096"/>
    <w:rsid w:val="00986ECA"/>
    <w:rsid w:val="009914D4"/>
    <w:rsid w:val="00991D08"/>
    <w:rsid w:val="009973A7"/>
    <w:rsid w:val="009A4DB9"/>
    <w:rsid w:val="009B1598"/>
    <w:rsid w:val="009C0C1D"/>
    <w:rsid w:val="009C79F5"/>
    <w:rsid w:val="009D0F2F"/>
    <w:rsid w:val="009D671D"/>
    <w:rsid w:val="009E437C"/>
    <w:rsid w:val="009F236A"/>
    <w:rsid w:val="009F3C31"/>
    <w:rsid w:val="00A178F8"/>
    <w:rsid w:val="00A25146"/>
    <w:rsid w:val="00A36A56"/>
    <w:rsid w:val="00A47F17"/>
    <w:rsid w:val="00A50EE6"/>
    <w:rsid w:val="00A53C63"/>
    <w:rsid w:val="00A57C66"/>
    <w:rsid w:val="00A66868"/>
    <w:rsid w:val="00A73E17"/>
    <w:rsid w:val="00A75DCA"/>
    <w:rsid w:val="00A75E56"/>
    <w:rsid w:val="00A85492"/>
    <w:rsid w:val="00A86622"/>
    <w:rsid w:val="00A9284C"/>
    <w:rsid w:val="00A96DBC"/>
    <w:rsid w:val="00AA05DC"/>
    <w:rsid w:val="00AA2B0E"/>
    <w:rsid w:val="00AA3440"/>
    <w:rsid w:val="00AA3B39"/>
    <w:rsid w:val="00AA4458"/>
    <w:rsid w:val="00AA6626"/>
    <w:rsid w:val="00AB1C91"/>
    <w:rsid w:val="00AC4F23"/>
    <w:rsid w:val="00AD0EC4"/>
    <w:rsid w:val="00AD3BF5"/>
    <w:rsid w:val="00B02373"/>
    <w:rsid w:val="00B0281A"/>
    <w:rsid w:val="00B16006"/>
    <w:rsid w:val="00B2763B"/>
    <w:rsid w:val="00B32482"/>
    <w:rsid w:val="00B41D74"/>
    <w:rsid w:val="00B61554"/>
    <w:rsid w:val="00B6521B"/>
    <w:rsid w:val="00B65267"/>
    <w:rsid w:val="00B67C71"/>
    <w:rsid w:val="00B714D2"/>
    <w:rsid w:val="00B8672C"/>
    <w:rsid w:val="00B91B56"/>
    <w:rsid w:val="00B93EAB"/>
    <w:rsid w:val="00BA2233"/>
    <w:rsid w:val="00BA7B72"/>
    <w:rsid w:val="00BB33B2"/>
    <w:rsid w:val="00BB592D"/>
    <w:rsid w:val="00BB7791"/>
    <w:rsid w:val="00BC14FB"/>
    <w:rsid w:val="00BC6457"/>
    <w:rsid w:val="00BD0C11"/>
    <w:rsid w:val="00BD1206"/>
    <w:rsid w:val="00BD1FFF"/>
    <w:rsid w:val="00BD4710"/>
    <w:rsid w:val="00BD69A9"/>
    <w:rsid w:val="00BF710B"/>
    <w:rsid w:val="00C429E4"/>
    <w:rsid w:val="00C46415"/>
    <w:rsid w:val="00C80CFB"/>
    <w:rsid w:val="00C8446D"/>
    <w:rsid w:val="00C86005"/>
    <w:rsid w:val="00C902BB"/>
    <w:rsid w:val="00C94768"/>
    <w:rsid w:val="00CC2A62"/>
    <w:rsid w:val="00CC62E0"/>
    <w:rsid w:val="00CD04D2"/>
    <w:rsid w:val="00CD48F8"/>
    <w:rsid w:val="00CE36E5"/>
    <w:rsid w:val="00CE3E83"/>
    <w:rsid w:val="00CF484B"/>
    <w:rsid w:val="00CF7605"/>
    <w:rsid w:val="00CF7DA3"/>
    <w:rsid w:val="00D02C9C"/>
    <w:rsid w:val="00D02FB4"/>
    <w:rsid w:val="00D038BB"/>
    <w:rsid w:val="00D06ABE"/>
    <w:rsid w:val="00D06FB7"/>
    <w:rsid w:val="00D146B2"/>
    <w:rsid w:val="00D169EB"/>
    <w:rsid w:val="00D216C0"/>
    <w:rsid w:val="00D30EAC"/>
    <w:rsid w:val="00D37DAD"/>
    <w:rsid w:val="00D46BF5"/>
    <w:rsid w:val="00D537A2"/>
    <w:rsid w:val="00D63E43"/>
    <w:rsid w:val="00D7223D"/>
    <w:rsid w:val="00D72A3B"/>
    <w:rsid w:val="00D76A5F"/>
    <w:rsid w:val="00D808DF"/>
    <w:rsid w:val="00D81329"/>
    <w:rsid w:val="00D86847"/>
    <w:rsid w:val="00D933CB"/>
    <w:rsid w:val="00D9441E"/>
    <w:rsid w:val="00DA1F6B"/>
    <w:rsid w:val="00DA2204"/>
    <w:rsid w:val="00DA4B18"/>
    <w:rsid w:val="00DB0265"/>
    <w:rsid w:val="00DB1474"/>
    <w:rsid w:val="00DB20C2"/>
    <w:rsid w:val="00DB3CD0"/>
    <w:rsid w:val="00DB74FF"/>
    <w:rsid w:val="00DC1F41"/>
    <w:rsid w:val="00DC6ACE"/>
    <w:rsid w:val="00DD4DDB"/>
    <w:rsid w:val="00DE121E"/>
    <w:rsid w:val="00DE1387"/>
    <w:rsid w:val="00DF3D84"/>
    <w:rsid w:val="00DF75AA"/>
    <w:rsid w:val="00E02467"/>
    <w:rsid w:val="00E04D70"/>
    <w:rsid w:val="00E24E86"/>
    <w:rsid w:val="00E25590"/>
    <w:rsid w:val="00E362C7"/>
    <w:rsid w:val="00E44CEF"/>
    <w:rsid w:val="00E45415"/>
    <w:rsid w:val="00E52DA6"/>
    <w:rsid w:val="00E60776"/>
    <w:rsid w:val="00E67819"/>
    <w:rsid w:val="00E730C7"/>
    <w:rsid w:val="00E77CC1"/>
    <w:rsid w:val="00E84911"/>
    <w:rsid w:val="00E8784B"/>
    <w:rsid w:val="00E92E11"/>
    <w:rsid w:val="00E93480"/>
    <w:rsid w:val="00E97ADD"/>
    <w:rsid w:val="00EB576E"/>
    <w:rsid w:val="00EB6C2D"/>
    <w:rsid w:val="00EB7DF3"/>
    <w:rsid w:val="00ED2F05"/>
    <w:rsid w:val="00EE43A4"/>
    <w:rsid w:val="00EE620B"/>
    <w:rsid w:val="00EE6717"/>
    <w:rsid w:val="00EF19F7"/>
    <w:rsid w:val="00EF271B"/>
    <w:rsid w:val="00EF6BEA"/>
    <w:rsid w:val="00F14AB5"/>
    <w:rsid w:val="00F17C08"/>
    <w:rsid w:val="00F26110"/>
    <w:rsid w:val="00F2765E"/>
    <w:rsid w:val="00F30E1F"/>
    <w:rsid w:val="00F32311"/>
    <w:rsid w:val="00F47F37"/>
    <w:rsid w:val="00F67F89"/>
    <w:rsid w:val="00F707D2"/>
    <w:rsid w:val="00F7202B"/>
    <w:rsid w:val="00F7267D"/>
    <w:rsid w:val="00F81565"/>
    <w:rsid w:val="00F82160"/>
    <w:rsid w:val="00F93F57"/>
    <w:rsid w:val="00FA346D"/>
    <w:rsid w:val="00FA7E2C"/>
    <w:rsid w:val="00FB0700"/>
    <w:rsid w:val="00FB172C"/>
    <w:rsid w:val="00FB2C90"/>
    <w:rsid w:val="00FB4161"/>
    <w:rsid w:val="00FC3223"/>
    <w:rsid w:val="00FD22B5"/>
    <w:rsid w:val="00FD4FDB"/>
    <w:rsid w:val="00FD7CD9"/>
    <w:rsid w:val="00FE0B71"/>
    <w:rsid w:val="00FE3C7F"/>
    <w:rsid w:val="00FF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5117C"/>
  <w15:docId w15:val="{47282004-4019-427F-BB0C-DF55C44D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4F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F23"/>
    <w:rPr>
      <w:rFonts w:asciiTheme="majorHAnsi" w:eastAsiaTheme="majorEastAsia" w:hAnsiTheme="majorHAnsi" w:cstheme="majorBidi"/>
      <w:sz w:val="18"/>
      <w:szCs w:val="18"/>
    </w:rPr>
  </w:style>
  <w:style w:type="paragraph" w:styleId="a6">
    <w:name w:val="header"/>
    <w:basedOn w:val="a"/>
    <w:link w:val="a7"/>
    <w:uiPriority w:val="99"/>
    <w:unhideWhenUsed/>
    <w:rsid w:val="00C94768"/>
    <w:pPr>
      <w:tabs>
        <w:tab w:val="center" w:pos="4252"/>
        <w:tab w:val="right" w:pos="8504"/>
      </w:tabs>
      <w:snapToGrid w:val="0"/>
    </w:pPr>
  </w:style>
  <w:style w:type="character" w:customStyle="1" w:styleId="a7">
    <w:name w:val="ヘッダー (文字)"/>
    <w:basedOn w:val="a0"/>
    <w:link w:val="a6"/>
    <w:uiPriority w:val="99"/>
    <w:rsid w:val="00C94768"/>
  </w:style>
  <w:style w:type="paragraph" w:styleId="a8">
    <w:name w:val="footer"/>
    <w:basedOn w:val="a"/>
    <w:link w:val="a9"/>
    <w:uiPriority w:val="99"/>
    <w:unhideWhenUsed/>
    <w:rsid w:val="00C94768"/>
    <w:pPr>
      <w:tabs>
        <w:tab w:val="center" w:pos="4252"/>
        <w:tab w:val="right" w:pos="8504"/>
      </w:tabs>
      <w:snapToGrid w:val="0"/>
    </w:pPr>
  </w:style>
  <w:style w:type="character" w:customStyle="1" w:styleId="a9">
    <w:name w:val="フッター (文字)"/>
    <w:basedOn w:val="a0"/>
    <w:link w:val="a8"/>
    <w:uiPriority w:val="99"/>
    <w:rsid w:val="00C94768"/>
  </w:style>
  <w:style w:type="paragraph" w:styleId="aa">
    <w:name w:val="Date"/>
    <w:basedOn w:val="a"/>
    <w:next w:val="a"/>
    <w:link w:val="ab"/>
    <w:uiPriority w:val="99"/>
    <w:semiHidden/>
    <w:unhideWhenUsed/>
    <w:rsid w:val="005947FC"/>
  </w:style>
  <w:style w:type="character" w:customStyle="1" w:styleId="ab">
    <w:name w:val="日付 (文字)"/>
    <w:basedOn w:val="a0"/>
    <w:link w:val="aa"/>
    <w:uiPriority w:val="99"/>
    <w:semiHidden/>
    <w:rsid w:val="005947FC"/>
  </w:style>
  <w:style w:type="character" w:styleId="ac">
    <w:name w:val="Emphasis"/>
    <w:basedOn w:val="a0"/>
    <w:uiPriority w:val="20"/>
    <w:qFormat/>
    <w:rsid w:val="005947FC"/>
    <w:rPr>
      <w:i/>
      <w:iCs/>
    </w:rPr>
  </w:style>
  <w:style w:type="paragraph" w:styleId="ad">
    <w:name w:val="Note Heading"/>
    <w:basedOn w:val="a"/>
    <w:next w:val="a"/>
    <w:link w:val="ae"/>
    <w:uiPriority w:val="99"/>
    <w:unhideWhenUsed/>
    <w:rsid w:val="0049279C"/>
    <w:pPr>
      <w:jc w:val="center"/>
    </w:pPr>
    <w:rPr>
      <w:rFonts w:ascii="Segoe UI Symbol" w:hAnsi="Segoe UI Symbol" w:cs="Segoe UI Symbol"/>
      <w:sz w:val="24"/>
      <w:szCs w:val="24"/>
    </w:rPr>
  </w:style>
  <w:style w:type="character" w:customStyle="1" w:styleId="ae">
    <w:name w:val="記 (文字)"/>
    <w:basedOn w:val="a0"/>
    <w:link w:val="ad"/>
    <w:uiPriority w:val="99"/>
    <w:rsid w:val="0049279C"/>
    <w:rPr>
      <w:rFonts w:ascii="Segoe UI Symbol" w:hAnsi="Segoe UI Symbol" w:cs="Segoe UI Symbol"/>
      <w:sz w:val="24"/>
      <w:szCs w:val="24"/>
    </w:rPr>
  </w:style>
  <w:style w:type="paragraph" w:styleId="af">
    <w:name w:val="Closing"/>
    <w:basedOn w:val="a"/>
    <w:link w:val="af0"/>
    <w:uiPriority w:val="99"/>
    <w:unhideWhenUsed/>
    <w:rsid w:val="0049279C"/>
    <w:pPr>
      <w:jc w:val="right"/>
    </w:pPr>
    <w:rPr>
      <w:rFonts w:ascii="Segoe UI Symbol" w:hAnsi="Segoe UI Symbol" w:cs="Segoe UI Symbol"/>
      <w:sz w:val="24"/>
      <w:szCs w:val="24"/>
    </w:rPr>
  </w:style>
  <w:style w:type="character" w:customStyle="1" w:styleId="af0">
    <w:name w:val="結語 (文字)"/>
    <w:basedOn w:val="a0"/>
    <w:link w:val="af"/>
    <w:uiPriority w:val="99"/>
    <w:rsid w:val="0049279C"/>
    <w:rPr>
      <w:rFonts w:ascii="Segoe UI Symbol" w:hAnsi="Segoe UI Symbol" w:cs="Segoe UI Symbol"/>
      <w:sz w:val="24"/>
      <w:szCs w:val="24"/>
    </w:rPr>
  </w:style>
  <w:style w:type="paragraph" w:styleId="af1">
    <w:name w:val="List Paragraph"/>
    <w:basedOn w:val="a"/>
    <w:uiPriority w:val="34"/>
    <w:qFormat/>
    <w:rsid w:val="0010237D"/>
    <w:pPr>
      <w:ind w:leftChars="400" w:left="840"/>
    </w:pPr>
  </w:style>
  <w:style w:type="character" w:styleId="af2">
    <w:name w:val="Hyperlink"/>
    <w:basedOn w:val="a0"/>
    <w:uiPriority w:val="99"/>
    <w:unhideWhenUsed/>
    <w:rsid w:val="0087066E"/>
    <w:rPr>
      <w:color w:val="0563C1" w:themeColor="hyperlink"/>
      <w:u w:val="single"/>
    </w:rPr>
  </w:style>
  <w:style w:type="paragraph" w:styleId="af3">
    <w:name w:val="Salutation"/>
    <w:basedOn w:val="a"/>
    <w:next w:val="a"/>
    <w:link w:val="af4"/>
    <w:uiPriority w:val="99"/>
    <w:semiHidden/>
    <w:unhideWhenUsed/>
    <w:rsid w:val="003A30EE"/>
    <w:rPr>
      <w:rFonts w:ascii="Century" w:eastAsia="ＭＳ 明朝" w:hAnsi="Century" w:cs="Times New Roman"/>
      <w:sz w:val="22"/>
    </w:rPr>
  </w:style>
  <w:style w:type="character" w:customStyle="1" w:styleId="af4">
    <w:name w:val="挨拶文 (文字)"/>
    <w:basedOn w:val="a0"/>
    <w:link w:val="af3"/>
    <w:uiPriority w:val="99"/>
    <w:semiHidden/>
    <w:rsid w:val="003A30EE"/>
    <w:rPr>
      <w:rFonts w:ascii="Century" w:eastAsia="ＭＳ 明朝" w:hAnsi="Century" w:cs="Times New Roman"/>
      <w:sz w:val="22"/>
    </w:rPr>
  </w:style>
  <w:style w:type="table" w:customStyle="1" w:styleId="1">
    <w:name w:val="表 (格子)1"/>
    <w:basedOn w:val="a1"/>
    <w:next w:val="a3"/>
    <w:uiPriority w:val="39"/>
    <w:rsid w:val="00CC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3F2899"/>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f5"/>
    <w:uiPriority w:val="10"/>
    <w:rsid w:val="003F2899"/>
    <w:rPr>
      <w:rFonts w:asciiTheme="majorHAnsi" w:eastAsia="ＭＳ ゴシック" w:hAnsiTheme="majorHAnsi" w:cstheme="majorBidi"/>
      <w:sz w:val="32"/>
      <w:szCs w:val="32"/>
    </w:rPr>
  </w:style>
  <w:style w:type="paragraph" w:styleId="af7">
    <w:name w:val="No Spacing"/>
    <w:uiPriority w:val="1"/>
    <w:qFormat/>
    <w:rsid w:val="00B91B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i5niji@poem.ocn.ne.jp"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C325-42DB-4C43-A282-BBAF967B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松下やえ子</dc:creator>
  <cp:lastModifiedBy>kaigodesk</cp:lastModifiedBy>
  <cp:revision>5</cp:revision>
  <cp:lastPrinted>2024-12-13T00:57:00Z</cp:lastPrinted>
  <dcterms:created xsi:type="dcterms:W3CDTF">2024-12-05T14:30:00Z</dcterms:created>
  <dcterms:modified xsi:type="dcterms:W3CDTF">2024-12-13T01:28:00Z</dcterms:modified>
</cp:coreProperties>
</file>